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CA" w:rsidRPr="00181C83" w:rsidRDefault="00760045" w:rsidP="00181C83">
      <w:pPr>
        <w:spacing w:line="420" w:lineRule="exact"/>
        <w:ind w:firstLine="709"/>
        <w:contextualSpacing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81C83">
        <w:rPr>
          <w:rStyle w:val="a4"/>
          <w:rFonts w:ascii="Times New Roman" w:hAnsi="Times New Roman" w:cs="Times New Roman"/>
          <w:sz w:val="36"/>
          <w:szCs w:val="36"/>
        </w:rPr>
        <w:t>Реестр</w:t>
      </w:r>
      <w:r w:rsidR="00667F18" w:rsidRPr="00181C83">
        <w:rPr>
          <w:rStyle w:val="a4"/>
          <w:rFonts w:ascii="Times New Roman" w:hAnsi="Times New Roman" w:cs="Times New Roman"/>
          <w:sz w:val="36"/>
          <w:szCs w:val="36"/>
        </w:rPr>
        <w:t xml:space="preserve"> социальных видеороликов</w:t>
      </w:r>
      <w:r w:rsidR="004816CA" w:rsidRPr="00181C83"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</w:p>
    <w:p w:rsidR="00760045" w:rsidRDefault="004766D9" w:rsidP="00A15F30">
      <w:pPr>
        <w:ind w:firstLine="708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>по безопасности дорожного движения</w:t>
      </w:r>
    </w:p>
    <w:p w:rsidR="004766D9" w:rsidRPr="004766D9" w:rsidRDefault="004766D9" w:rsidP="00A15F30">
      <w:pPr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7383E" w:rsidRPr="004766D9" w:rsidRDefault="00760045" w:rsidP="00C26245">
      <w:pPr>
        <w:pStyle w:val="ab"/>
        <w:numPr>
          <w:ilvl w:val="0"/>
          <w:numId w:val="3"/>
        </w:numPr>
        <w:spacing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 w:rsidRPr="00D53E24">
        <w:rPr>
          <w:rFonts w:ascii="Times New Roman" w:hAnsi="Times New Roman" w:cs="Times New Roman"/>
          <w:sz w:val="28"/>
          <w:szCs w:val="28"/>
        </w:rPr>
        <w:t xml:space="preserve"> </w:t>
      </w:r>
      <w:r w:rsidR="0057383E" w:rsidRPr="00D53E24">
        <w:rPr>
          <w:rFonts w:ascii="Times New Roman" w:hAnsi="Times New Roman" w:cs="Times New Roman"/>
          <w:sz w:val="28"/>
          <w:szCs w:val="28"/>
        </w:rPr>
        <w:t>«</w:t>
      </w:r>
      <w:r w:rsidR="004766D9" w:rsidRPr="004766D9">
        <w:rPr>
          <w:rFonts w:ascii="Times New Roman" w:hAnsi="Times New Roman" w:cs="Times New Roman"/>
          <w:sz w:val="28"/>
          <w:szCs w:val="28"/>
        </w:rPr>
        <w:t>Культурной столице – культурные водители</w:t>
      </w:r>
      <w:r w:rsidR="0057383E" w:rsidRPr="004766D9">
        <w:rPr>
          <w:rFonts w:ascii="Times New Roman" w:hAnsi="Times New Roman" w:cs="Times New Roman"/>
          <w:sz w:val="28"/>
          <w:szCs w:val="28"/>
        </w:rPr>
        <w:t>» (</w:t>
      </w:r>
      <w:r w:rsidR="004766D9" w:rsidRPr="004766D9">
        <w:rPr>
          <w:rFonts w:ascii="Times New Roman" w:hAnsi="Times New Roman" w:cs="Times New Roman"/>
          <w:sz w:val="28"/>
          <w:szCs w:val="28"/>
        </w:rPr>
        <w:t>13</w:t>
      </w:r>
      <w:r w:rsidR="00D53E24" w:rsidRPr="004766D9">
        <w:rPr>
          <w:rFonts w:ascii="Times New Roman" w:hAnsi="Times New Roman" w:cs="Times New Roman"/>
          <w:sz w:val="28"/>
          <w:szCs w:val="28"/>
        </w:rPr>
        <w:t xml:space="preserve"> </w:t>
      </w:r>
      <w:r w:rsidR="004766D9" w:rsidRPr="004766D9">
        <w:rPr>
          <w:rFonts w:ascii="Times New Roman" w:hAnsi="Times New Roman" w:cs="Times New Roman"/>
          <w:sz w:val="28"/>
          <w:szCs w:val="28"/>
        </w:rPr>
        <w:t>сек</w:t>
      </w:r>
      <w:r w:rsidR="0057383E" w:rsidRPr="004766D9">
        <w:rPr>
          <w:rFonts w:ascii="Times New Roman" w:hAnsi="Times New Roman" w:cs="Times New Roman"/>
          <w:sz w:val="28"/>
          <w:szCs w:val="28"/>
        </w:rPr>
        <w:t>)</w:t>
      </w:r>
      <w:r w:rsidR="00D53E24" w:rsidRPr="0047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6D9" w:rsidRPr="004766D9" w:rsidRDefault="004E401E" w:rsidP="003245B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66D9" w:rsidRPr="004766D9">
          <w:rPr>
            <w:rStyle w:val="ac"/>
            <w:rFonts w:ascii="Times New Roman" w:hAnsi="Times New Roman" w:cs="Times New Roman"/>
            <w:sz w:val="28"/>
            <w:szCs w:val="28"/>
          </w:rPr>
          <w:t>https://www.gov.spb.ru/gov/otrasl/press/video/294/</w:t>
        </w:r>
      </w:hyperlink>
    </w:p>
    <w:p w:rsidR="004766D9" w:rsidRPr="004766D9" w:rsidRDefault="004766D9" w:rsidP="004766D9">
      <w:pPr>
        <w:pStyle w:val="ab"/>
        <w:numPr>
          <w:ilvl w:val="0"/>
          <w:numId w:val="3"/>
        </w:numPr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766D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«Разные габариты – общие правила» (15 сек) </w:t>
      </w:r>
    </w:p>
    <w:p w:rsidR="004766D9" w:rsidRPr="004766D9" w:rsidRDefault="004E401E" w:rsidP="004766D9">
      <w:pPr>
        <w:pStyle w:val="ab"/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4766D9" w:rsidRPr="004766D9">
          <w:rPr>
            <w:rStyle w:val="ac"/>
            <w:rFonts w:ascii="Times New Roman" w:hAnsi="Times New Roman" w:cs="Times New Roman"/>
            <w:sz w:val="28"/>
            <w:szCs w:val="28"/>
          </w:rPr>
          <w:t>https://www.gov.spb.ru/gov/otrasl/press/video/295/</w:t>
        </w:r>
      </w:hyperlink>
    </w:p>
    <w:p w:rsidR="004766D9" w:rsidRPr="004766D9" w:rsidRDefault="004766D9" w:rsidP="004766D9">
      <w:pPr>
        <w:pStyle w:val="ab"/>
        <w:numPr>
          <w:ilvl w:val="0"/>
          <w:numId w:val="3"/>
        </w:numPr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766D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«Обучайте детей правилам поведения на дороге» (15 сек)</w:t>
      </w:r>
    </w:p>
    <w:p w:rsidR="004766D9" w:rsidRPr="004766D9" w:rsidRDefault="004E401E" w:rsidP="004766D9">
      <w:pPr>
        <w:pStyle w:val="ab"/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4766D9" w:rsidRPr="004766D9">
          <w:rPr>
            <w:rStyle w:val="ac"/>
            <w:rFonts w:ascii="Times New Roman" w:hAnsi="Times New Roman" w:cs="Times New Roman"/>
            <w:sz w:val="28"/>
            <w:szCs w:val="28"/>
          </w:rPr>
          <w:t>https://www.gov.spb.ru/gov/otrasl/press/video/296/</w:t>
        </w:r>
      </w:hyperlink>
    </w:p>
    <w:p w:rsidR="004766D9" w:rsidRPr="004766D9" w:rsidRDefault="004766D9" w:rsidP="004766D9">
      <w:pPr>
        <w:pStyle w:val="ab"/>
        <w:numPr>
          <w:ilvl w:val="0"/>
          <w:numId w:val="3"/>
        </w:numPr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766D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«Безопасность на дорогах – в наших руках» (15 сек)</w:t>
      </w:r>
    </w:p>
    <w:p w:rsidR="004766D9" w:rsidRPr="004766D9" w:rsidRDefault="004E401E" w:rsidP="004766D9">
      <w:pPr>
        <w:pStyle w:val="ab"/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4766D9" w:rsidRPr="004766D9">
          <w:rPr>
            <w:rStyle w:val="ac"/>
            <w:rFonts w:ascii="Times New Roman" w:hAnsi="Times New Roman" w:cs="Times New Roman"/>
            <w:sz w:val="28"/>
            <w:szCs w:val="28"/>
          </w:rPr>
          <w:t>https://www.gov.spb.ru/gov/otrasl/press/video/297/</w:t>
        </w:r>
      </w:hyperlink>
    </w:p>
    <w:p w:rsidR="004766D9" w:rsidRPr="004766D9" w:rsidRDefault="004766D9" w:rsidP="004766D9">
      <w:pPr>
        <w:pStyle w:val="ab"/>
        <w:numPr>
          <w:ilvl w:val="0"/>
          <w:numId w:val="3"/>
        </w:numPr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766D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«Правила для велосипедистов» (15 сек)</w:t>
      </w:r>
    </w:p>
    <w:p w:rsidR="004766D9" w:rsidRPr="004766D9" w:rsidRDefault="004E401E" w:rsidP="004766D9">
      <w:pPr>
        <w:pStyle w:val="ab"/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4766D9" w:rsidRPr="004766D9">
          <w:rPr>
            <w:rStyle w:val="ac"/>
            <w:rFonts w:ascii="Times New Roman" w:hAnsi="Times New Roman" w:cs="Times New Roman"/>
            <w:sz w:val="28"/>
            <w:szCs w:val="28"/>
          </w:rPr>
          <w:t>https://www.gov.spb.ru/gov/otrasl/press/video/298/</w:t>
        </w:r>
      </w:hyperlink>
    </w:p>
    <w:p w:rsidR="004766D9" w:rsidRDefault="004766D9" w:rsidP="004766D9">
      <w:pPr>
        <w:pStyle w:val="ab"/>
        <w:spacing w:line="360" w:lineRule="auto"/>
        <w:rPr>
          <w:rStyle w:val="ac"/>
          <w:color w:val="auto"/>
          <w:u w:val="none"/>
        </w:rPr>
      </w:pPr>
    </w:p>
    <w:p w:rsidR="004766D9" w:rsidRPr="004766D9" w:rsidRDefault="004766D9" w:rsidP="004766D9">
      <w:pPr>
        <w:pStyle w:val="ab"/>
        <w:spacing w:line="360" w:lineRule="auto"/>
        <w:rPr>
          <w:rStyle w:val="ac"/>
          <w:color w:val="auto"/>
          <w:u w:val="none"/>
        </w:rPr>
      </w:pPr>
    </w:p>
    <w:sectPr w:rsidR="004766D9" w:rsidRPr="004766D9" w:rsidSect="005758E0">
      <w:pgSz w:w="11906" w:h="16838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1E" w:rsidRDefault="004E401E" w:rsidP="001E6B54">
      <w:pPr>
        <w:spacing w:after="0" w:line="240" w:lineRule="auto"/>
      </w:pPr>
      <w:r>
        <w:separator/>
      </w:r>
    </w:p>
  </w:endnote>
  <w:endnote w:type="continuationSeparator" w:id="0">
    <w:p w:rsidR="004E401E" w:rsidRDefault="004E401E" w:rsidP="001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1E" w:rsidRDefault="004E401E" w:rsidP="001E6B54">
      <w:pPr>
        <w:spacing w:after="0" w:line="240" w:lineRule="auto"/>
      </w:pPr>
      <w:r>
        <w:separator/>
      </w:r>
    </w:p>
  </w:footnote>
  <w:footnote w:type="continuationSeparator" w:id="0">
    <w:p w:rsidR="004E401E" w:rsidRDefault="004E401E" w:rsidP="001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216ED"/>
    <w:multiLevelType w:val="hybridMultilevel"/>
    <w:tmpl w:val="4A86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6597"/>
    <w:multiLevelType w:val="hybridMultilevel"/>
    <w:tmpl w:val="E288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02F6E"/>
    <w:multiLevelType w:val="hybridMultilevel"/>
    <w:tmpl w:val="8E32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9"/>
    <w:rsid w:val="000101DC"/>
    <w:rsid w:val="000A2223"/>
    <w:rsid w:val="000A72CB"/>
    <w:rsid w:val="000C1FE9"/>
    <w:rsid w:val="000C793A"/>
    <w:rsid w:val="000D12AE"/>
    <w:rsid w:val="000F0516"/>
    <w:rsid w:val="0011377F"/>
    <w:rsid w:val="001243B7"/>
    <w:rsid w:val="00130421"/>
    <w:rsid w:val="00140AED"/>
    <w:rsid w:val="001578C0"/>
    <w:rsid w:val="00181C83"/>
    <w:rsid w:val="001C395B"/>
    <w:rsid w:val="001E6B54"/>
    <w:rsid w:val="00220089"/>
    <w:rsid w:val="00220ECE"/>
    <w:rsid w:val="00224B01"/>
    <w:rsid w:val="002378C6"/>
    <w:rsid w:val="00252B83"/>
    <w:rsid w:val="00282EC5"/>
    <w:rsid w:val="00291B36"/>
    <w:rsid w:val="00291F0E"/>
    <w:rsid w:val="002F3A92"/>
    <w:rsid w:val="002F44F5"/>
    <w:rsid w:val="00303F8A"/>
    <w:rsid w:val="00312DFA"/>
    <w:rsid w:val="003245BD"/>
    <w:rsid w:val="0032663E"/>
    <w:rsid w:val="00331026"/>
    <w:rsid w:val="00346A22"/>
    <w:rsid w:val="00346A95"/>
    <w:rsid w:val="003665E7"/>
    <w:rsid w:val="00370882"/>
    <w:rsid w:val="0037147B"/>
    <w:rsid w:val="00371C01"/>
    <w:rsid w:val="00375C2D"/>
    <w:rsid w:val="003E1618"/>
    <w:rsid w:val="00406784"/>
    <w:rsid w:val="00430B99"/>
    <w:rsid w:val="00442806"/>
    <w:rsid w:val="00464815"/>
    <w:rsid w:val="004766D9"/>
    <w:rsid w:val="00477E9E"/>
    <w:rsid w:val="004816CA"/>
    <w:rsid w:val="00492048"/>
    <w:rsid w:val="00495AAC"/>
    <w:rsid w:val="004C136C"/>
    <w:rsid w:val="004D4CCA"/>
    <w:rsid w:val="004E401E"/>
    <w:rsid w:val="0050011C"/>
    <w:rsid w:val="00510706"/>
    <w:rsid w:val="0055658E"/>
    <w:rsid w:val="0057383E"/>
    <w:rsid w:val="005758E0"/>
    <w:rsid w:val="005B3893"/>
    <w:rsid w:val="005C0CFF"/>
    <w:rsid w:val="005C7FB8"/>
    <w:rsid w:val="005D1ABC"/>
    <w:rsid w:val="00603E52"/>
    <w:rsid w:val="00626FE1"/>
    <w:rsid w:val="00647283"/>
    <w:rsid w:val="006545E3"/>
    <w:rsid w:val="006614A4"/>
    <w:rsid w:val="00667573"/>
    <w:rsid w:val="00667F18"/>
    <w:rsid w:val="006929E7"/>
    <w:rsid w:val="006A16E5"/>
    <w:rsid w:val="006A3E00"/>
    <w:rsid w:val="006B4430"/>
    <w:rsid w:val="006E7C4E"/>
    <w:rsid w:val="007121AC"/>
    <w:rsid w:val="00720C95"/>
    <w:rsid w:val="0072730B"/>
    <w:rsid w:val="00760045"/>
    <w:rsid w:val="00761471"/>
    <w:rsid w:val="00770933"/>
    <w:rsid w:val="007A4E3D"/>
    <w:rsid w:val="007E4FC8"/>
    <w:rsid w:val="008030C1"/>
    <w:rsid w:val="008128DB"/>
    <w:rsid w:val="00826964"/>
    <w:rsid w:val="00862FA6"/>
    <w:rsid w:val="00862FE3"/>
    <w:rsid w:val="00864044"/>
    <w:rsid w:val="008817D9"/>
    <w:rsid w:val="0088382E"/>
    <w:rsid w:val="008A7DE6"/>
    <w:rsid w:val="008C0D59"/>
    <w:rsid w:val="008C2DD8"/>
    <w:rsid w:val="008D3820"/>
    <w:rsid w:val="008D476C"/>
    <w:rsid w:val="008F6D35"/>
    <w:rsid w:val="009E1C14"/>
    <w:rsid w:val="009E1CB2"/>
    <w:rsid w:val="009E3EB8"/>
    <w:rsid w:val="009F3BAA"/>
    <w:rsid w:val="00A1196D"/>
    <w:rsid w:val="00A15F30"/>
    <w:rsid w:val="00A76F3B"/>
    <w:rsid w:val="00AB60B0"/>
    <w:rsid w:val="00AC4E8A"/>
    <w:rsid w:val="00AD5C33"/>
    <w:rsid w:val="00AE10D6"/>
    <w:rsid w:val="00B011F9"/>
    <w:rsid w:val="00B2715D"/>
    <w:rsid w:val="00B43D5F"/>
    <w:rsid w:val="00BA492F"/>
    <w:rsid w:val="00BC035F"/>
    <w:rsid w:val="00BF0BB7"/>
    <w:rsid w:val="00C26245"/>
    <w:rsid w:val="00C65913"/>
    <w:rsid w:val="00C75C92"/>
    <w:rsid w:val="00C80352"/>
    <w:rsid w:val="00C95C8B"/>
    <w:rsid w:val="00CA2652"/>
    <w:rsid w:val="00CB053E"/>
    <w:rsid w:val="00CB3C4D"/>
    <w:rsid w:val="00CD2096"/>
    <w:rsid w:val="00CD347E"/>
    <w:rsid w:val="00CD720A"/>
    <w:rsid w:val="00CE6162"/>
    <w:rsid w:val="00D10EEE"/>
    <w:rsid w:val="00D15572"/>
    <w:rsid w:val="00D53E24"/>
    <w:rsid w:val="00D80681"/>
    <w:rsid w:val="00D975F7"/>
    <w:rsid w:val="00DC28F9"/>
    <w:rsid w:val="00DD00F4"/>
    <w:rsid w:val="00DE5782"/>
    <w:rsid w:val="00E36AB0"/>
    <w:rsid w:val="00E473B9"/>
    <w:rsid w:val="00E8088B"/>
    <w:rsid w:val="00E8405D"/>
    <w:rsid w:val="00E97518"/>
    <w:rsid w:val="00EA6C07"/>
    <w:rsid w:val="00EB12C9"/>
    <w:rsid w:val="00ED019B"/>
    <w:rsid w:val="00F101CF"/>
    <w:rsid w:val="00F3539A"/>
    <w:rsid w:val="00F446E3"/>
    <w:rsid w:val="00F44BD1"/>
    <w:rsid w:val="00F61A26"/>
    <w:rsid w:val="00F95499"/>
    <w:rsid w:val="00FA450D"/>
    <w:rsid w:val="00FA6D04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86E4F-5265-4EA3-BAF7-EF47C017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11F9"/>
    <w:rPr>
      <w:b/>
      <w:bCs/>
    </w:rPr>
  </w:style>
  <w:style w:type="paragraph" w:styleId="a5">
    <w:name w:val="header"/>
    <w:basedOn w:val="a"/>
    <w:link w:val="a6"/>
    <w:uiPriority w:val="99"/>
    <w:unhideWhenUsed/>
    <w:rsid w:val="001E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B54"/>
  </w:style>
  <w:style w:type="paragraph" w:styleId="a7">
    <w:name w:val="footer"/>
    <w:basedOn w:val="a"/>
    <w:link w:val="a8"/>
    <w:uiPriority w:val="99"/>
    <w:unhideWhenUsed/>
    <w:rsid w:val="001E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B54"/>
  </w:style>
  <w:style w:type="paragraph" w:styleId="a9">
    <w:name w:val="Balloon Text"/>
    <w:basedOn w:val="a"/>
    <w:link w:val="aa"/>
    <w:uiPriority w:val="99"/>
    <w:semiHidden/>
    <w:unhideWhenUsed/>
    <w:rsid w:val="0028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EC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2FA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C7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gov/otrasl/press/video/29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spb.ru/gov/otrasl/press/video/29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spb.ru/gov/otrasl/press/video/29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spb.ru/gov/otrasl/press/video/2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pb.ru/gov/otrasl/press/video/2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Екатерина</dc:creator>
  <cp:keywords/>
  <dc:description/>
  <cp:lastModifiedBy>Быкова Наталья Юрьевна</cp:lastModifiedBy>
  <cp:revision>2</cp:revision>
  <cp:lastPrinted>2021-07-20T13:03:00Z</cp:lastPrinted>
  <dcterms:created xsi:type="dcterms:W3CDTF">2021-07-20T13:03:00Z</dcterms:created>
  <dcterms:modified xsi:type="dcterms:W3CDTF">2021-07-20T13:03:00Z</dcterms:modified>
</cp:coreProperties>
</file>