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C1" w:rsidRDefault="00101676" w:rsidP="0010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Упростился порядок заключения, изменения и досрочного прекращения договора ОСАГО</w:t>
      </w:r>
    </w:p>
    <w:p w:rsidR="00101676" w:rsidRPr="00101676" w:rsidRDefault="00101676" w:rsidP="0010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29.08.2021 страховым компаниям дали право разрешить гражданам указывать в заявлении о заключении договора ОСАГО более раннюю дату начала его действия; из формы заявле</w:t>
      </w:r>
      <w:r w:rsidR="004C3251">
        <w:rPr>
          <w:rFonts w:ascii="Times New Roman" w:hAnsi="Times New Roman" w:cs="Times New Roman"/>
          <w:sz w:val="28"/>
          <w:szCs w:val="28"/>
        </w:rPr>
        <w:t>ния о заключении договора убрали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251">
        <w:rPr>
          <w:rFonts w:ascii="Times New Roman" w:hAnsi="Times New Roman" w:cs="Times New Roman"/>
          <w:sz w:val="28"/>
          <w:szCs w:val="28"/>
        </w:rPr>
        <w:t xml:space="preserve">сведения о диагностической карте, и при покупке полиса техосмотра станет необязательным; </w:t>
      </w:r>
      <w:proofErr w:type="gramStart"/>
      <w:r w:rsidR="004C3251">
        <w:rPr>
          <w:rFonts w:ascii="Times New Roman" w:hAnsi="Times New Roman" w:cs="Times New Roman"/>
          <w:sz w:val="28"/>
          <w:szCs w:val="28"/>
        </w:rPr>
        <w:t xml:space="preserve">граждане могут через личные кабинеты на сайтах страховщиков подавать заявления об изменении и досрочном прекращении не только электронных, но и </w:t>
      </w:r>
      <w:r w:rsidR="006323FF">
        <w:rPr>
          <w:rFonts w:ascii="Times New Roman" w:hAnsi="Times New Roman" w:cs="Times New Roman"/>
          <w:sz w:val="28"/>
          <w:szCs w:val="28"/>
        </w:rPr>
        <w:t>договоров на бумажных носителях; сократилось количество документов, которые необходимо прикладывать к заявлениям о выплате страхового возмещения (не надо предоставлять документы о банковских реквизитах), также в полисе будет указана информация о досудебном порядке разрешения спора с помощью финансового омбудсмена.</w:t>
      </w:r>
      <w:proofErr w:type="gramEnd"/>
    </w:p>
    <w:sectPr w:rsidR="00101676" w:rsidRPr="00101676" w:rsidSect="00AC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76"/>
    <w:rsid w:val="00101676"/>
    <w:rsid w:val="004C3251"/>
    <w:rsid w:val="006323FF"/>
    <w:rsid w:val="00934E11"/>
    <w:rsid w:val="00AC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zimova_o</dc:creator>
  <cp:keywords/>
  <dc:description/>
  <cp:lastModifiedBy>zimova_o</cp:lastModifiedBy>
  <cp:revision>1</cp:revision>
  <dcterms:created xsi:type="dcterms:W3CDTF">2021-09-15T07:32:00Z</dcterms:created>
  <dcterms:modified xsi:type="dcterms:W3CDTF">2021-09-15T07:58:00Z</dcterms:modified>
</cp:coreProperties>
</file>