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65" w:rsidRPr="00624165" w:rsidRDefault="00624165" w:rsidP="0062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65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 xml:space="preserve">Пособие на детей от 8 до 17 лет. Сколько времени ждать выплату после подачи </w:t>
      </w:r>
      <w:proofErr w:type="gramStart"/>
      <w:r w:rsidRPr="00624165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>заявления?</w:t>
      </w:r>
      <w:r w:rsidRPr="006241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41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13.05.2022</w:t>
      </w:r>
      <w:proofErr w:type="gramEnd"/>
    </w:p>
    <w:p w:rsidR="00624165" w:rsidRPr="00624165" w:rsidRDefault="00624165" w:rsidP="00624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41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заявления занимает 10 рабочих дней. В отдельных случаях максимальный срок составит 30 рабочих дней. Если по выплате вынесен отказ, уведомление об этом направляется в течение одного рабочего дня. Средства выплачиваются в течение 5 рабочих дней после принятия решения о назначении выплаты.</w:t>
      </w:r>
    </w:p>
    <w:p w:rsidR="00624165" w:rsidRPr="00624165" w:rsidRDefault="00624165" w:rsidP="006241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41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Например, если вы подали заявление 1 мая (или предварительно на Портале </w:t>
      </w:r>
      <w:proofErr w:type="spellStart"/>
      <w:r w:rsidRPr="006241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госуслуги</w:t>
      </w:r>
      <w:proofErr w:type="spellEnd"/>
      <w:r w:rsidRPr="006241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период с 26 по 30 апреля), оно будет рассмотрено в течение 10 рабочих дней, но не позднее 19 мая. Если решение по заявлению вынесено 17 мая, средства будут выплачены не позднее 24 мая.</w:t>
      </w:r>
    </w:p>
    <w:p w:rsidR="00624165" w:rsidRPr="00624165" w:rsidRDefault="00624165" w:rsidP="006241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41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принятия решения по заявлению продлевается на 20 рабочих дней, если в Пенсионный фонд не поступили сведения из организаций или документы от заявителя, подтверждающие право на выплату. В таком случае заявление, поданное 1 мая, будет рассмотрено не позднее 17 июня и не позднее 24 июня поступит выплата.</w:t>
      </w:r>
    </w:p>
    <w:p w:rsidR="00624165" w:rsidRPr="00624165" w:rsidRDefault="00624165" w:rsidP="006241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41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Обращаем внимание, что первая выплата производится не позднее 5 рабочих дней после её назначения. В мае 2022 года выплата пособия будет осуществлена за апрель – май. В дальнейшем перечисление средств осуществляется с 1-го по 25-ое число месяца, следующего за месяцем, за который выплачивается пособие.</w:t>
      </w:r>
    </w:p>
    <w:p w:rsidR="00624165" w:rsidRDefault="00624165" w:rsidP="006241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41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заявлениям, поданным до 1 октября 2022 года, выплата осуществляется за прошедший период, начиная с 1 апреля 2022 года, но не ранее месяца достижения ребенком возраста 8 лет.</w:t>
      </w:r>
    </w:p>
    <w:p w:rsidR="00420C39" w:rsidRPr="00420C39" w:rsidRDefault="00420C39" w:rsidP="0042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39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>Дистанционные консультации Пенсионного фонда можно получить и в выходные дни</w:t>
      </w:r>
      <w:r w:rsidRPr="00420C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20C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Содержание новости</w:t>
      </w:r>
    </w:p>
    <w:p w:rsidR="00420C39" w:rsidRPr="00420C39" w:rsidRDefault="00420C39" w:rsidP="00420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0C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Адресовать вопросы по оформлению новой ежемесячной выплаты - пособия для малообеспеченных семей на детей в возрасте от 8 до 17 лет - российские семьи могут в любое время консультантам Единого контакт-центра (ЕКЦ).</w:t>
      </w:r>
    </w:p>
    <w:p w:rsidR="00420C39" w:rsidRPr="00420C39" w:rsidRDefault="00420C39" w:rsidP="00420C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0C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1 мая операторы Единого контакт-центра взаимодействия с гражданами отвечают на вопросы о новой выплате на детей в возрасте от 8 до 17 лет. Прошедшие майские праздничные дни, как и предстоящие выходные, - не исключение, потому как ЕКЦ работает в режиме 24/7, то есть ежедневно и круглосуточно.</w:t>
      </w:r>
    </w:p>
    <w:p w:rsidR="00420C39" w:rsidRPr="00420C39" w:rsidRDefault="00420C39" w:rsidP="00420C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0C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Напомним, Единый контакт-центр запущен в рамках проекта «социальное казначейство». По бесплатному для всех регионов телефону 8-800-600-0000 (как и </w:t>
      </w:r>
      <w:r w:rsidRPr="00420C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 онлайн-чате ЕКЦ на главной странице сайта ПФР) любой гражданин может получить информацию по всем вопросам, связанным с мерами социальной поддержки.</w:t>
      </w:r>
    </w:p>
    <w:p w:rsidR="00420C39" w:rsidRPr="00420C39" w:rsidRDefault="00420C39" w:rsidP="00420C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0C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первой линии на обращения отвечает виртуальный помощник. Он помогает получить информацию по самым популярным типовым запросам. Для более подробных консультаций предусмотрена и вторая линия. Оператор идентифицирует личность обратившегося при помощи кодового слова и только потом предоставляет интересующую информацию.</w:t>
      </w:r>
    </w:p>
    <w:p w:rsidR="00420C39" w:rsidRPr="00420C39" w:rsidRDefault="00420C39" w:rsidP="00420C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0C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Напомним, ежемесячное пособие на детей от 8 до 17 лет рассчитано на российские семьи с низким доходом. Выплаты назначаются по итогам комплексной оценки нуждаемости: семьям, где среднедушевой доход меньше прожиточного минимума на человека, родители имеют заработок или объективные причины его отсутствия, а имущество семьи отвечает установленным требованиям.</w:t>
      </w:r>
    </w:p>
    <w:p w:rsidR="00420C39" w:rsidRPr="00420C39" w:rsidRDefault="00420C39" w:rsidP="00420C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0C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подробной информацией о новом пособии можно ознакомиться в специальном разделе на сайте ПФР - </w:t>
      </w:r>
      <w:hyperlink r:id="rId4" w:tgtFrame="_blank" w:history="1">
        <w:r w:rsidRPr="00420C3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Ежемесячное пособие на детей от 8 до 17 лет для семей с невысоким доходом.</w:t>
        </w:r>
      </w:hyperlink>
    </w:p>
    <w:p w:rsidR="00420C39" w:rsidRPr="00624165" w:rsidRDefault="00420C39" w:rsidP="006241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122E9" w:rsidRDefault="00C122E9"/>
    <w:sectPr w:rsidR="00C1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D5"/>
    <w:rsid w:val="00420C39"/>
    <w:rsid w:val="00624165"/>
    <w:rsid w:val="00C122E9"/>
    <w:rsid w:val="00E5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1EC90-4873-45C1-BB62-F42F931C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8_to_17_yea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3</cp:revision>
  <dcterms:created xsi:type="dcterms:W3CDTF">2022-05-16T06:47:00Z</dcterms:created>
  <dcterms:modified xsi:type="dcterms:W3CDTF">2022-05-16T06:48:00Z</dcterms:modified>
</cp:coreProperties>
</file>