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61" w:rsidRDefault="005C5F61" w:rsidP="005C5F61">
      <w:pPr>
        <w:pStyle w:val="a3"/>
        <w:spacing w:before="0" w:beforeAutospacing="0" w:after="0" w:afterAutospacing="0"/>
        <w:ind w:firstLine="708"/>
        <w:jc w:val="both"/>
      </w:pPr>
      <w:r>
        <w:t>В понедельник, 24 февраля, нач</w:t>
      </w:r>
      <w:r w:rsidR="004E766D">
        <w:t>инается</w:t>
      </w:r>
      <w:r>
        <w:t xml:space="preserve"> древний славянский праздник – </w:t>
      </w:r>
      <w:r>
        <w:rPr>
          <w:rStyle w:val="a4"/>
        </w:rPr>
        <w:t>Масленица</w:t>
      </w:r>
      <w:r>
        <w:t>, а заканчивается он – 1 марта.</w:t>
      </w:r>
    </w:p>
    <w:p w:rsidR="005C5F61" w:rsidRDefault="005C5F61" w:rsidP="00ED67D4">
      <w:pPr>
        <w:pStyle w:val="a3"/>
        <w:spacing w:before="0" w:beforeAutospacing="0" w:after="0" w:afterAutospacing="0"/>
        <w:ind w:firstLine="708"/>
        <w:jc w:val="both"/>
      </w:pPr>
      <w:r>
        <w:t>Именно в этот день сравнивается продолжительность дня и ночи, а вслед за этим – день начинает увеличиваться. По истории, Солнце побеждает силы тьмы, заставляет зиму отступить и открыть путь к новому лету. Начинается новый солнечный год и оживает природа.</w:t>
      </w:r>
    </w:p>
    <w:p w:rsidR="005C5F61" w:rsidRDefault="005C5F61" w:rsidP="005C5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Проводы русской зимы пройдут, таким образом, 1 марта – ровно в тот самый день, когда начнётся календарная весна. </w:t>
      </w:r>
    </w:p>
    <w:p w:rsidR="00123F4E" w:rsidRDefault="00123F4E">
      <w:bookmarkStart w:id="0" w:name="_GoBack"/>
      <w:bookmarkEnd w:id="0"/>
    </w:p>
    <w:sectPr w:rsidR="0012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A6"/>
    <w:rsid w:val="00123F4E"/>
    <w:rsid w:val="004E766D"/>
    <w:rsid w:val="005C5F61"/>
    <w:rsid w:val="007867A6"/>
    <w:rsid w:val="00ED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B3C15-8006-4A87-A582-93D8C034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А.И. Евсюкова</dc:creator>
  <cp:keywords/>
  <dc:description/>
  <cp:lastModifiedBy>О. Л. Бикучева</cp:lastModifiedBy>
  <cp:revision>4</cp:revision>
  <dcterms:created xsi:type="dcterms:W3CDTF">2020-02-27T09:32:00Z</dcterms:created>
  <dcterms:modified xsi:type="dcterms:W3CDTF">2020-02-27T12:55:00Z</dcterms:modified>
</cp:coreProperties>
</file>