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50" w:rsidRPr="006A6E2E" w:rsidRDefault="00957150" w:rsidP="007F38A5">
      <w:pPr>
        <w:pStyle w:val="a4"/>
        <w:shd w:val="clear" w:color="auto" w:fill="FFFFFF"/>
        <w:spacing w:before="0" w:beforeAutospacing="0" w:after="0" w:afterAutospacing="0"/>
        <w:ind w:firstLine="425"/>
        <w:jc w:val="center"/>
        <w:rPr>
          <w:b/>
          <w:sz w:val="40"/>
          <w:szCs w:val="40"/>
        </w:rPr>
      </w:pPr>
      <w:r w:rsidRPr="006A6E2E">
        <w:rPr>
          <w:b/>
          <w:sz w:val="40"/>
          <w:szCs w:val="40"/>
        </w:rPr>
        <w:t xml:space="preserve">Уважаемые жители </w:t>
      </w:r>
      <w:r w:rsidR="007F38A5" w:rsidRPr="006A6E2E">
        <w:rPr>
          <w:b/>
          <w:sz w:val="40"/>
          <w:szCs w:val="40"/>
        </w:rPr>
        <w:t xml:space="preserve">МО </w:t>
      </w:r>
      <w:proofErr w:type="spellStart"/>
      <w:r w:rsidR="007F38A5" w:rsidRPr="006A6E2E">
        <w:rPr>
          <w:b/>
          <w:sz w:val="40"/>
          <w:szCs w:val="40"/>
        </w:rPr>
        <w:t>МО</w:t>
      </w:r>
      <w:proofErr w:type="spellEnd"/>
      <w:r w:rsidR="007F38A5" w:rsidRPr="006A6E2E">
        <w:rPr>
          <w:b/>
          <w:sz w:val="40"/>
          <w:szCs w:val="40"/>
        </w:rPr>
        <w:t xml:space="preserve"> </w:t>
      </w:r>
      <w:proofErr w:type="spellStart"/>
      <w:r w:rsidRPr="006A6E2E">
        <w:rPr>
          <w:b/>
          <w:sz w:val="40"/>
          <w:szCs w:val="40"/>
        </w:rPr>
        <w:t>Ржевка</w:t>
      </w:r>
      <w:proofErr w:type="spellEnd"/>
      <w:r w:rsidRPr="006A6E2E">
        <w:rPr>
          <w:b/>
          <w:sz w:val="40"/>
          <w:szCs w:val="40"/>
        </w:rPr>
        <w:t>!</w:t>
      </w:r>
    </w:p>
    <w:p w:rsidR="007F38A5" w:rsidRPr="006A6E2E" w:rsidRDefault="007F38A5" w:rsidP="007F38A5">
      <w:pPr>
        <w:pStyle w:val="a4"/>
        <w:shd w:val="clear" w:color="auto" w:fill="FFFFFF"/>
        <w:spacing w:before="0" w:beforeAutospacing="0" w:after="0" w:afterAutospacing="0"/>
        <w:ind w:firstLine="425"/>
        <w:jc w:val="center"/>
        <w:rPr>
          <w:b/>
          <w:sz w:val="40"/>
          <w:szCs w:val="40"/>
        </w:rPr>
      </w:pPr>
    </w:p>
    <w:p w:rsidR="00957150" w:rsidRPr="006A6E2E" w:rsidRDefault="00957150" w:rsidP="007F38A5">
      <w:pPr>
        <w:pStyle w:val="a4"/>
        <w:shd w:val="clear" w:color="auto" w:fill="FFFFFF"/>
        <w:spacing w:before="0" w:beforeAutospacing="0" w:after="0" w:afterAutospacing="0"/>
        <w:ind w:firstLine="425"/>
        <w:jc w:val="both"/>
        <w:rPr>
          <w:sz w:val="40"/>
          <w:szCs w:val="40"/>
        </w:rPr>
      </w:pPr>
      <w:r w:rsidRPr="006A6E2E">
        <w:rPr>
          <w:sz w:val="40"/>
          <w:szCs w:val="40"/>
        </w:rPr>
        <w:t xml:space="preserve">Муниципальный совет сообщает о предстоящих публичных слушаниях по вопросу о принятии местного бюджета МО </w:t>
      </w:r>
      <w:proofErr w:type="spellStart"/>
      <w:r w:rsidRPr="006A6E2E">
        <w:rPr>
          <w:sz w:val="40"/>
          <w:szCs w:val="40"/>
        </w:rPr>
        <w:t>МО</w:t>
      </w:r>
      <w:proofErr w:type="spellEnd"/>
      <w:r w:rsidRPr="006A6E2E">
        <w:rPr>
          <w:sz w:val="40"/>
          <w:szCs w:val="40"/>
        </w:rPr>
        <w:t xml:space="preserve"> </w:t>
      </w:r>
      <w:proofErr w:type="spellStart"/>
      <w:r w:rsidRPr="006A6E2E">
        <w:rPr>
          <w:sz w:val="40"/>
          <w:szCs w:val="40"/>
        </w:rPr>
        <w:t>Ржевка</w:t>
      </w:r>
      <w:proofErr w:type="spellEnd"/>
      <w:r w:rsidRPr="006A6E2E">
        <w:rPr>
          <w:sz w:val="40"/>
          <w:szCs w:val="40"/>
        </w:rPr>
        <w:t xml:space="preserve"> на 202</w:t>
      </w:r>
      <w:r w:rsidR="00DD5342" w:rsidRPr="006A6E2E">
        <w:rPr>
          <w:sz w:val="40"/>
          <w:szCs w:val="40"/>
        </w:rPr>
        <w:t>2</w:t>
      </w:r>
      <w:r w:rsidRPr="006A6E2E">
        <w:rPr>
          <w:sz w:val="40"/>
          <w:szCs w:val="40"/>
        </w:rPr>
        <w:t xml:space="preserve"> год.</w:t>
      </w:r>
      <w:r w:rsidR="007F38A5" w:rsidRPr="006A6E2E">
        <w:rPr>
          <w:sz w:val="40"/>
          <w:szCs w:val="40"/>
        </w:rPr>
        <w:t xml:space="preserve"> </w:t>
      </w:r>
      <w:r w:rsidRPr="006A6E2E">
        <w:rPr>
          <w:sz w:val="40"/>
          <w:szCs w:val="40"/>
        </w:rPr>
        <w:t xml:space="preserve">Слушания состоятся </w:t>
      </w:r>
      <w:r w:rsidR="00DD5342" w:rsidRPr="006A6E2E">
        <w:rPr>
          <w:sz w:val="40"/>
          <w:szCs w:val="40"/>
        </w:rPr>
        <w:t>07</w:t>
      </w:r>
      <w:r w:rsidRPr="006A6E2E">
        <w:rPr>
          <w:sz w:val="40"/>
          <w:szCs w:val="40"/>
        </w:rPr>
        <w:t xml:space="preserve"> декабря 202</w:t>
      </w:r>
      <w:r w:rsidR="00DD5342" w:rsidRPr="006A6E2E">
        <w:rPr>
          <w:sz w:val="40"/>
          <w:szCs w:val="40"/>
        </w:rPr>
        <w:t>1</w:t>
      </w:r>
      <w:r w:rsidRPr="006A6E2E">
        <w:rPr>
          <w:sz w:val="40"/>
          <w:szCs w:val="40"/>
        </w:rPr>
        <w:t xml:space="preserve"> года по адресу: ул. Коммуны, д.52, зал заседаний, в</w:t>
      </w:r>
      <w:r w:rsidRPr="006A6E2E">
        <w:rPr>
          <w:rStyle w:val="apple-converted-space"/>
          <w:sz w:val="40"/>
          <w:szCs w:val="40"/>
        </w:rPr>
        <w:t> </w:t>
      </w:r>
      <w:r w:rsidRPr="006A6E2E">
        <w:rPr>
          <w:sz w:val="40"/>
          <w:szCs w:val="40"/>
        </w:rPr>
        <w:t>12:00</w:t>
      </w:r>
      <w:r w:rsidRPr="006A6E2E">
        <w:rPr>
          <w:rStyle w:val="apple-converted-space"/>
          <w:sz w:val="40"/>
          <w:szCs w:val="40"/>
        </w:rPr>
        <w:t> </w:t>
      </w:r>
      <w:r w:rsidRPr="006A6E2E">
        <w:rPr>
          <w:sz w:val="40"/>
          <w:szCs w:val="40"/>
        </w:rPr>
        <w:t>часов. Справки по телефону: 527-68-62.</w:t>
      </w:r>
      <w:r w:rsidR="007F38A5" w:rsidRPr="006A6E2E">
        <w:rPr>
          <w:sz w:val="40"/>
          <w:szCs w:val="40"/>
        </w:rPr>
        <w:t xml:space="preserve"> </w:t>
      </w:r>
      <w:r w:rsidRPr="006A6E2E">
        <w:rPr>
          <w:sz w:val="40"/>
          <w:szCs w:val="40"/>
        </w:rPr>
        <w:t xml:space="preserve">Публичные слушания организованы в соответствии с требованиями, установленными Постановлением Правительства Санкт-Петербурга от 13.03.2020 № 121 «О мерах по противодействию распространению в Санкт-Петербурге новой </w:t>
      </w:r>
      <w:proofErr w:type="spellStart"/>
      <w:r w:rsidRPr="006A6E2E">
        <w:rPr>
          <w:sz w:val="40"/>
          <w:szCs w:val="40"/>
        </w:rPr>
        <w:t>коронавирусной</w:t>
      </w:r>
      <w:proofErr w:type="spellEnd"/>
      <w:r w:rsidRPr="006A6E2E">
        <w:rPr>
          <w:sz w:val="40"/>
          <w:szCs w:val="40"/>
        </w:rPr>
        <w:t xml:space="preserve"> инфекции (</w:t>
      </w:r>
      <w:r w:rsidRPr="006A6E2E">
        <w:rPr>
          <w:sz w:val="40"/>
          <w:szCs w:val="40"/>
          <w:lang w:val="en-US"/>
        </w:rPr>
        <w:t>COVID</w:t>
      </w:r>
      <w:r w:rsidRPr="006A6E2E">
        <w:rPr>
          <w:sz w:val="40"/>
          <w:szCs w:val="40"/>
        </w:rPr>
        <w:t xml:space="preserve">-19)», а также требованиями и рекомендациями </w:t>
      </w:r>
      <w:proofErr w:type="spellStart"/>
      <w:r w:rsidRPr="006A6E2E">
        <w:rPr>
          <w:sz w:val="40"/>
          <w:szCs w:val="40"/>
        </w:rPr>
        <w:t>Роспотребнадзора</w:t>
      </w:r>
      <w:proofErr w:type="spellEnd"/>
      <w:r w:rsidRPr="006A6E2E">
        <w:rPr>
          <w:sz w:val="40"/>
          <w:szCs w:val="40"/>
        </w:rPr>
        <w:t xml:space="preserve">. </w:t>
      </w:r>
    </w:p>
    <w:p w:rsidR="006A6E2E" w:rsidRDefault="00957150" w:rsidP="00957150">
      <w:pPr>
        <w:pStyle w:val="a4"/>
        <w:shd w:val="clear" w:color="auto" w:fill="FFFFFF"/>
        <w:spacing w:before="0" w:beforeAutospacing="0" w:after="0" w:afterAutospacing="0"/>
        <w:ind w:firstLine="425"/>
        <w:jc w:val="both"/>
        <w:rPr>
          <w:sz w:val="40"/>
          <w:szCs w:val="40"/>
        </w:rPr>
      </w:pPr>
      <w:r w:rsidRPr="006A6E2E">
        <w:rPr>
          <w:sz w:val="40"/>
          <w:szCs w:val="40"/>
        </w:rPr>
        <w:t xml:space="preserve">В соответствии с Федеральным законом "Об общих принципах организации местного самоуправления в Российской Федерации", Законом Санкт-Петербурга "Об организации местного самоуправления в Санкт-Петербурге" представлен проект решения об утверждении местного бюджета муниципального образования муниципальный округ </w:t>
      </w:r>
      <w:proofErr w:type="spellStart"/>
      <w:r w:rsidRPr="006A6E2E">
        <w:rPr>
          <w:sz w:val="40"/>
          <w:szCs w:val="40"/>
        </w:rPr>
        <w:t>Ржевка</w:t>
      </w:r>
      <w:proofErr w:type="spellEnd"/>
      <w:r w:rsidRPr="006A6E2E">
        <w:rPr>
          <w:sz w:val="40"/>
          <w:szCs w:val="40"/>
        </w:rPr>
        <w:t xml:space="preserve"> на 202</w:t>
      </w:r>
      <w:r w:rsidR="00DD5342" w:rsidRPr="006A6E2E">
        <w:rPr>
          <w:sz w:val="40"/>
          <w:szCs w:val="40"/>
        </w:rPr>
        <w:t>2</w:t>
      </w:r>
      <w:r w:rsidRPr="006A6E2E">
        <w:rPr>
          <w:sz w:val="40"/>
          <w:szCs w:val="40"/>
        </w:rPr>
        <w:t xml:space="preserve"> год, принятый в первом чтении («за основу»). </w:t>
      </w:r>
    </w:p>
    <w:p w:rsidR="00957150" w:rsidRPr="006A6E2E" w:rsidRDefault="00957150" w:rsidP="00957150">
      <w:pPr>
        <w:pStyle w:val="a4"/>
        <w:shd w:val="clear" w:color="auto" w:fill="FFFFFF"/>
        <w:spacing w:before="0" w:beforeAutospacing="0" w:after="0" w:afterAutospacing="0"/>
        <w:ind w:firstLine="425"/>
        <w:jc w:val="both"/>
        <w:rPr>
          <w:sz w:val="40"/>
          <w:szCs w:val="40"/>
        </w:rPr>
      </w:pPr>
      <w:r w:rsidRPr="006A6E2E">
        <w:rPr>
          <w:sz w:val="40"/>
          <w:szCs w:val="40"/>
        </w:rPr>
        <w:t xml:space="preserve">Свои предложения об изменениях и дополнениях проекта можно предоставлять с </w:t>
      </w:r>
      <w:r w:rsidR="00DD5342" w:rsidRPr="006A6E2E">
        <w:rPr>
          <w:sz w:val="40"/>
          <w:szCs w:val="40"/>
        </w:rPr>
        <w:t>26</w:t>
      </w:r>
      <w:r w:rsidRPr="006A6E2E">
        <w:rPr>
          <w:sz w:val="40"/>
          <w:szCs w:val="40"/>
        </w:rPr>
        <w:t>.1</w:t>
      </w:r>
      <w:r w:rsidR="00DD5342" w:rsidRPr="006A6E2E">
        <w:rPr>
          <w:sz w:val="40"/>
          <w:szCs w:val="40"/>
        </w:rPr>
        <w:t>1</w:t>
      </w:r>
      <w:r w:rsidRPr="006A6E2E">
        <w:rPr>
          <w:sz w:val="40"/>
          <w:szCs w:val="40"/>
        </w:rPr>
        <w:t>.202</w:t>
      </w:r>
      <w:r w:rsidR="00DD5342" w:rsidRPr="006A6E2E">
        <w:rPr>
          <w:sz w:val="40"/>
          <w:szCs w:val="40"/>
        </w:rPr>
        <w:t>1</w:t>
      </w:r>
      <w:r w:rsidRPr="006A6E2E">
        <w:rPr>
          <w:sz w:val="40"/>
          <w:szCs w:val="40"/>
        </w:rPr>
        <w:t xml:space="preserve"> по </w:t>
      </w:r>
      <w:r w:rsidR="00DD5342" w:rsidRPr="006A6E2E">
        <w:rPr>
          <w:sz w:val="40"/>
          <w:szCs w:val="40"/>
        </w:rPr>
        <w:t>06</w:t>
      </w:r>
      <w:r w:rsidRPr="006A6E2E">
        <w:rPr>
          <w:sz w:val="40"/>
          <w:szCs w:val="40"/>
        </w:rPr>
        <w:t>.12.202</w:t>
      </w:r>
      <w:r w:rsidR="00DD5342" w:rsidRPr="006A6E2E">
        <w:rPr>
          <w:sz w:val="40"/>
          <w:szCs w:val="40"/>
        </w:rPr>
        <w:t>1</w:t>
      </w:r>
      <w:r w:rsidRPr="006A6E2E">
        <w:rPr>
          <w:sz w:val="40"/>
          <w:szCs w:val="40"/>
        </w:rPr>
        <w:t xml:space="preserve"> (в рабочее время) в приемную Муниципального совета по вышеуказанному адресу.</w:t>
      </w: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ind w:left="-426"/>
        <w:jc w:val="center"/>
        <w:rPr>
          <w:rFonts w:ascii="Times New Roman" w:hAnsi="Times New Roman"/>
          <w:color w:val="auto"/>
          <w:sz w:val="20"/>
          <w:szCs w:val="20"/>
        </w:rPr>
      </w:pPr>
      <w:r w:rsidRPr="005A7200">
        <w:rPr>
          <w:rFonts w:ascii="Times New Roman" w:hAnsi="Times New Roman"/>
          <w:color w:val="auto"/>
          <w:sz w:val="20"/>
          <w:szCs w:val="20"/>
        </w:rPr>
        <w:lastRenderedPageBreak/>
        <w:t>Санкт-Петербург</w:t>
      </w:r>
    </w:p>
    <w:p w:rsidR="005A7200" w:rsidRPr="005A7200" w:rsidRDefault="005A7200" w:rsidP="005A7200">
      <w:pPr>
        <w:spacing w:after="0" w:line="240" w:lineRule="auto"/>
        <w:ind w:left="-426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5A7200">
        <w:rPr>
          <w:rStyle w:val="a7"/>
          <w:rFonts w:ascii="Times New Roman" w:hAnsi="Times New Roman" w:cs="Times New Roman"/>
          <w:sz w:val="20"/>
          <w:szCs w:val="20"/>
        </w:rPr>
        <w:t>МУНИЦИПАЛЬНОЕ ОБРАЗОВАНИЕ</w:t>
      </w:r>
    </w:p>
    <w:p w:rsidR="005A7200" w:rsidRPr="005A7200" w:rsidRDefault="005A7200" w:rsidP="005A7200">
      <w:pPr>
        <w:spacing w:after="0" w:line="240" w:lineRule="auto"/>
        <w:ind w:left="-426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5A7200">
        <w:rPr>
          <w:rStyle w:val="a7"/>
          <w:rFonts w:ascii="Times New Roman" w:hAnsi="Times New Roman" w:cs="Times New Roman"/>
          <w:sz w:val="20"/>
          <w:szCs w:val="20"/>
        </w:rPr>
        <w:t>МУНИЦИПАЛЬНЫЙ ОКРУГ РЖЕВКА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5A7200" w:rsidRPr="005A7200" w:rsidTr="00B1496B">
        <w:trPr>
          <w:trHeight w:val="360"/>
          <w:jc w:val="center"/>
        </w:trPr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7200" w:rsidRPr="005A7200" w:rsidRDefault="005A7200" w:rsidP="005A7200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МУНИЦИПАЛЬНЫЙ СОВЕТ</w:t>
            </w:r>
          </w:p>
        </w:tc>
      </w:tr>
    </w:tbl>
    <w:p w:rsidR="005A7200" w:rsidRPr="005A7200" w:rsidRDefault="005A7200" w:rsidP="005A7200">
      <w:pPr>
        <w:pStyle w:val="2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5A7200">
        <w:rPr>
          <w:sz w:val="20"/>
          <w:szCs w:val="20"/>
        </w:rPr>
        <w:t xml:space="preserve">Созыв </w:t>
      </w:r>
      <w:r w:rsidRPr="005A7200">
        <w:rPr>
          <w:sz w:val="20"/>
          <w:szCs w:val="20"/>
          <w:lang w:val="en-US"/>
        </w:rPr>
        <w:t>VI</w:t>
      </w:r>
      <w:r w:rsidRPr="005A7200">
        <w:rPr>
          <w:sz w:val="20"/>
          <w:szCs w:val="20"/>
        </w:rPr>
        <w:t xml:space="preserve"> заседание 4</w:t>
      </w:r>
    </w:p>
    <w:p w:rsidR="005A7200" w:rsidRPr="005A7200" w:rsidRDefault="005A7200" w:rsidP="005A7200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  <w:r w:rsidRPr="005A7200">
        <w:rPr>
          <w:sz w:val="20"/>
          <w:szCs w:val="20"/>
        </w:rPr>
        <w:t xml:space="preserve">  РЕШЕНИЕ</w:t>
      </w: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>«</w:t>
      </w:r>
      <w:r w:rsidRPr="005A7200">
        <w:rPr>
          <w:rFonts w:ascii="Times New Roman" w:hAnsi="Times New Roman" w:cs="Times New Roman"/>
          <w:sz w:val="20"/>
          <w:szCs w:val="20"/>
        </w:rPr>
        <w:softHyphen/>
      </w:r>
      <w:r w:rsidRPr="005A7200">
        <w:rPr>
          <w:rFonts w:ascii="Times New Roman" w:hAnsi="Times New Roman" w:cs="Times New Roman"/>
          <w:sz w:val="20"/>
          <w:szCs w:val="20"/>
        </w:rPr>
        <w:softHyphen/>
        <w:t xml:space="preserve">24» ноября 2021 г.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7200">
        <w:rPr>
          <w:rFonts w:ascii="Times New Roman" w:hAnsi="Times New Roman" w:cs="Times New Roman"/>
          <w:sz w:val="20"/>
          <w:szCs w:val="20"/>
        </w:rPr>
        <w:t xml:space="preserve"> № 8                  </w:t>
      </w: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tabs>
          <w:tab w:val="left" w:pos="4395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 xml:space="preserve">Об утверждении проекта местного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b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b/>
          <w:sz w:val="20"/>
          <w:szCs w:val="20"/>
        </w:rPr>
        <w:t xml:space="preserve"> на 2022 год в первом чтении («за основу») </w:t>
      </w:r>
    </w:p>
    <w:p w:rsidR="005A7200" w:rsidRPr="005A7200" w:rsidRDefault="005A7200" w:rsidP="005A7200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В соответствии с Уставом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, «Положением о бюджетном процессе в муниципальном образовании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», утверждённым Решением Муниципального совета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от 11.03.2015г. №3 (в редакции Решений Муниципального совета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от 17.08.2016г. № 12, от 09.12.2020 №11), Муниципальный совет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</w:p>
    <w:p w:rsidR="005A7200" w:rsidRPr="005A7200" w:rsidRDefault="005A7200" w:rsidP="005A7200">
      <w:pPr>
        <w:pStyle w:val="2"/>
        <w:spacing w:before="0" w:beforeAutospacing="0" w:after="0" w:afterAutospacing="0"/>
        <w:ind w:firstLine="708"/>
        <w:jc w:val="center"/>
        <w:rPr>
          <w:sz w:val="20"/>
          <w:szCs w:val="20"/>
        </w:rPr>
      </w:pPr>
    </w:p>
    <w:p w:rsidR="005A7200" w:rsidRPr="005A7200" w:rsidRDefault="005A7200" w:rsidP="005A7200">
      <w:pPr>
        <w:pStyle w:val="2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 w:rsidRPr="005A7200">
        <w:rPr>
          <w:sz w:val="20"/>
          <w:szCs w:val="20"/>
        </w:rPr>
        <w:t>РЕШИЛ:</w:t>
      </w:r>
    </w:p>
    <w:p w:rsidR="005A7200" w:rsidRPr="005A7200" w:rsidRDefault="005A7200" w:rsidP="005A7200">
      <w:pPr>
        <w:pStyle w:val="2"/>
        <w:spacing w:before="0" w:beforeAutospacing="0" w:after="0" w:afterAutospacing="0"/>
        <w:ind w:firstLine="708"/>
        <w:jc w:val="center"/>
        <w:rPr>
          <w:sz w:val="20"/>
          <w:szCs w:val="20"/>
        </w:rPr>
      </w:pPr>
    </w:p>
    <w:p w:rsidR="005A7200" w:rsidRPr="005A7200" w:rsidRDefault="005A7200" w:rsidP="005A7200">
      <w:pPr>
        <w:pStyle w:val="af7"/>
        <w:numPr>
          <w:ilvl w:val="0"/>
          <w:numId w:val="17"/>
        </w:numPr>
        <w:tabs>
          <w:tab w:val="left" w:pos="567"/>
          <w:tab w:val="left" w:pos="993"/>
        </w:tabs>
        <w:spacing w:after="0"/>
        <w:ind w:left="0" w:firstLine="708"/>
        <w:rPr>
          <w:rFonts w:ascii="Times New Roman" w:hAnsi="Times New Roman"/>
          <w:szCs w:val="20"/>
        </w:rPr>
      </w:pPr>
      <w:r w:rsidRPr="005A7200">
        <w:rPr>
          <w:rFonts w:ascii="Times New Roman" w:hAnsi="Times New Roman"/>
          <w:szCs w:val="20"/>
        </w:rPr>
        <w:t xml:space="preserve">Утвердить проект местного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/>
          <w:szCs w:val="20"/>
        </w:rPr>
        <w:t>Ржевка</w:t>
      </w:r>
      <w:proofErr w:type="spellEnd"/>
      <w:r w:rsidRPr="005A7200">
        <w:rPr>
          <w:rFonts w:ascii="Times New Roman" w:hAnsi="Times New Roman"/>
          <w:szCs w:val="20"/>
        </w:rPr>
        <w:t xml:space="preserve"> на 2022 год в первом чтении («за основу») в соответствии с приложением № 1 к настоящему Решению.</w:t>
      </w:r>
    </w:p>
    <w:p w:rsidR="005A7200" w:rsidRPr="005A7200" w:rsidRDefault="005A7200" w:rsidP="005A7200">
      <w:pPr>
        <w:pStyle w:val="af7"/>
        <w:widowControl w:val="0"/>
        <w:numPr>
          <w:ilvl w:val="0"/>
          <w:numId w:val="17"/>
        </w:numPr>
        <w:tabs>
          <w:tab w:val="left" w:pos="567"/>
          <w:tab w:val="left" w:pos="993"/>
        </w:tabs>
        <w:spacing w:after="0"/>
        <w:ind w:left="0" w:firstLine="708"/>
        <w:rPr>
          <w:rFonts w:ascii="Times New Roman" w:hAnsi="Times New Roman"/>
          <w:szCs w:val="20"/>
        </w:rPr>
      </w:pPr>
      <w:r w:rsidRPr="005A7200">
        <w:rPr>
          <w:rFonts w:ascii="Times New Roman" w:hAnsi="Times New Roman"/>
          <w:szCs w:val="20"/>
        </w:rPr>
        <w:t xml:space="preserve">Утвердить основные характеристики местного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/>
          <w:szCs w:val="20"/>
        </w:rPr>
        <w:t>Ржевка</w:t>
      </w:r>
      <w:proofErr w:type="spellEnd"/>
      <w:r w:rsidRPr="005A7200">
        <w:rPr>
          <w:rFonts w:ascii="Times New Roman" w:hAnsi="Times New Roman"/>
          <w:szCs w:val="20"/>
        </w:rPr>
        <w:t xml:space="preserve"> на 2022 год (общий объём доходов бюджета, общий объём расходов бюджета, дефицит (профицит) бюджета):</w:t>
      </w:r>
    </w:p>
    <w:p w:rsidR="005A7200" w:rsidRPr="005A7200" w:rsidRDefault="005A7200" w:rsidP="005A7200">
      <w:pPr>
        <w:pStyle w:val="af9"/>
        <w:widowControl w:val="0"/>
        <w:numPr>
          <w:ilvl w:val="1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/>
          <w:sz w:val="20"/>
          <w:szCs w:val="20"/>
        </w:rPr>
      </w:pPr>
      <w:r w:rsidRPr="005A7200">
        <w:rPr>
          <w:rFonts w:ascii="Times New Roman" w:hAnsi="Times New Roman"/>
          <w:sz w:val="20"/>
          <w:szCs w:val="20"/>
        </w:rPr>
        <w:t>по доходам в размере 134 141,0 тыс. рублей;</w:t>
      </w:r>
    </w:p>
    <w:p w:rsidR="005A7200" w:rsidRPr="005A7200" w:rsidRDefault="005A7200" w:rsidP="005A7200">
      <w:pPr>
        <w:pStyle w:val="af7"/>
        <w:widowControl w:val="0"/>
        <w:tabs>
          <w:tab w:val="left" w:pos="851"/>
        </w:tabs>
        <w:spacing w:after="0"/>
        <w:ind w:firstLine="993"/>
        <w:rPr>
          <w:rFonts w:ascii="Times New Roman" w:hAnsi="Times New Roman"/>
          <w:szCs w:val="20"/>
        </w:rPr>
      </w:pPr>
      <w:r w:rsidRPr="005A7200">
        <w:rPr>
          <w:rFonts w:ascii="Times New Roman" w:hAnsi="Times New Roman"/>
          <w:szCs w:val="20"/>
        </w:rPr>
        <w:t>2.2. по расходам в размере 134 591,0 тыс. рублей.</w:t>
      </w:r>
    </w:p>
    <w:p w:rsidR="005A7200" w:rsidRPr="005A7200" w:rsidRDefault="005A7200" w:rsidP="005A7200">
      <w:pPr>
        <w:pStyle w:val="af9"/>
        <w:widowControl w:val="0"/>
        <w:spacing w:after="0" w:line="240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5A7200">
        <w:rPr>
          <w:rFonts w:ascii="Times New Roman" w:hAnsi="Times New Roman"/>
          <w:sz w:val="20"/>
          <w:szCs w:val="20"/>
        </w:rPr>
        <w:t xml:space="preserve">                     Установить размер дефицита местного бюджета на 2022 год в размере 450, 0 тыс. рублей.</w:t>
      </w:r>
    </w:p>
    <w:p w:rsidR="005A7200" w:rsidRPr="005A7200" w:rsidRDefault="005A7200" w:rsidP="005A7200">
      <w:pPr>
        <w:pStyle w:val="af7"/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after="0"/>
        <w:ind w:left="0" w:firstLine="708"/>
        <w:rPr>
          <w:rFonts w:ascii="Times New Roman" w:hAnsi="Times New Roman"/>
          <w:szCs w:val="20"/>
        </w:rPr>
      </w:pPr>
      <w:r w:rsidRPr="005A7200">
        <w:rPr>
          <w:rFonts w:ascii="Times New Roman" w:hAnsi="Times New Roman"/>
          <w:szCs w:val="20"/>
        </w:rPr>
        <w:t xml:space="preserve">Опубликовать проект местного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/>
          <w:szCs w:val="20"/>
        </w:rPr>
        <w:t>Ржевка</w:t>
      </w:r>
      <w:proofErr w:type="spellEnd"/>
      <w:r w:rsidRPr="005A7200">
        <w:rPr>
          <w:rFonts w:ascii="Times New Roman" w:hAnsi="Times New Roman"/>
          <w:szCs w:val="20"/>
        </w:rPr>
        <w:t xml:space="preserve"> на 2022 год в официальном периодическом издании - газете «Ведомости муниципального округа № 36» в срок до 26 ноября 2021 года.</w:t>
      </w:r>
    </w:p>
    <w:p w:rsidR="005A7200" w:rsidRPr="005A7200" w:rsidRDefault="005A7200" w:rsidP="005A7200">
      <w:pPr>
        <w:pStyle w:val="af7"/>
        <w:tabs>
          <w:tab w:val="left" w:pos="567"/>
        </w:tabs>
        <w:spacing w:after="0"/>
        <w:ind w:firstLine="0"/>
        <w:rPr>
          <w:rFonts w:ascii="Times New Roman" w:hAnsi="Times New Roman"/>
          <w:szCs w:val="20"/>
        </w:rPr>
      </w:pPr>
    </w:p>
    <w:p w:rsidR="005A7200" w:rsidRPr="005A7200" w:rsidRDefault="005A7200" w:rsidP="005A7200">
      <w:pPr>
        <w:pStyle w:val="2"/>
        <w:spacing w:before="0" w:beforeAutospacing="0" w:after="0" w:afterAutospacing="0"/>
        <w:ind w:firstLine="709"/>
        <w:jc w:val="center"/>
        <w:rPr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>Глава муниципального образования,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>исполняющий полномочия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>председателя муниципального совета</w:t>
      </w:r>
      <w:r w:rsidRPr="005A7200">
        <w:rPr>
          <w:rFonts w:ascii="Times New Roman" w:hAnsi="Times New Roman" w:cs="Times New Roman"/>
          <w:b/>
          <w:sz w:val="20"/>
          <w:szCs w:val="20"/>
        </w:rPr>
        <w:tab/>
      </w:r>
      <w:r w:rsidRPr="005A7200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5A7200">
        <w:rPr>
          <w:rFonts w:ascii="Times New Roman" w:hAnsi="Times New Roman" w:cs="Times New Roman"/>
          <w:b/>
          <w:sz w:val="20"/>
          <w:szCs w:val="20"/>
        </w:rPr>
        <w:tab/>
      </w:r>
      <w:r w:rsidRPr="005A7200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Pr="005A7200">
        <w:rPr>
          <w:rFonts w:ascii="Times New Roman" w:hAnsi="Times New Roman" w:cs="Times New Roman"/>
          <w:b/>
          <w:sz w:val="20"/>
          <w:szCs w:val="20"/>
        </w:rPr>
        <w:t xml:space="preserve">В.Г. </w:t>
      </w:r>
      <w:proofErr w:type="spellStart"/>
      <w:r w:rsidRPr="005A7200">
        <w:rPr>
          <w:rFonts w:ascii="Times New Roman" w:hAnsi="Times New Roman" w:cs="Times New Roman"/>
          <w:b/>
          <w:sz w:val="20"/>
          <w:szCs w:val="20"/>
        </w:rPr>
        <w:t>Черевко</w:t>
      </w:r>
      <w:proofErr w:type="spellEnd"/>
    </w:p>
    <w:p w:rsidR="005A7200" w:rsidRPr="005A7200" w:rsidRDefault="005A7200" w:rsidP="005A7200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pStyle w:val="a5"/>
        <w:tabs>
          <w:tab w:val="left" w:pos="750"/>
        </w:tabs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  <w:r w:rsidRPr="005A7200">
        <w:rPr>
          <w:rFonts w:ascii="Times New Roman" w:hAnsi="Times New Roman"/>
          <w:color w:val="auto"/>
          <w:sz w:val="20"/>
          <w:szCs w:val="20"/>
        </w:rPr>
        <w:tab/>
      </w:r>
    </w:p>
    <w:p w:rsidR="005A7200" w:rsidRPr="005A7200" w:rsidRDefault="005A7200" w:rsidP="005A7200">
      <w:pPr>
        <w:pStyle w:val="a5"/>
        <w:tabs>
          <w:tab w:val="left" w:pos="750"/>
        </w:tabs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  <w:r w:rsidRPr="005A7200">
        <w:rPr>
          <w:rFonts w:ascii="Times New Roman" w:hAnsi="Times New Roman"/>
          <w:color w:val="auto"/>
          <w:sz w:val="20"/>
          <w:szCs w:val="20"/>
        </w:rPr>
        <w:t xml:space="preserve">Приложение № 1 </w:t>
      </w: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  <w:r w:rsidRPr="005A7200">
        <w:rPr>
          <w:rFonts w:ascii="Times New Roman" w:hAnsi="Times New Roman"/>
          <w:color w:val="auto"/>
          <w:sz w:val="20"/>
          <w:szCs w:val="20"/>
        </w:rPr>
        <w:t xml:space="preserve">к Решению МС МО </w:t>
      </w:r>
      <w:proofErr w:type="spellStart"/>
      <w:r w:rsidRPr="005A7200">
        <w:rPr>
          <w:rFonts w:ascii="Times New Roman" w:hAnsi="Times New Roman"/>
          <w:color w:val="auto"/>
          <w:sz w:val="20"/>
          <w:szCs w:val="20"/>
        </w:rPr>
        <w:t>МО</w:t>
      </w:r>
      <w:proofErr w:type="spellEnd"/>
      <w:r w:rsidRPr="005A7200">
        <w:rPr>
          <w:rFonts w:ascii="Times New Roman" w:hAnsi="Times New Roman"/>
          <w:color w:val="auto"/>
          <w:sz w:val="20"/>
          <w:szCs w:val="20"/>
        </w:rPr>
        <w:t xml:space="preserve"> </w:t>
      </w:r>
      <w:proofErr w:type="spellStart"/>
      <w:r w:rsidRPr="005A7200">
        <w:rPr>
          <w:rFonts w:ascii="Times New Roman" w:hAnsi="Times New Roman"/>
          <w:color w:val="auto"/>
          <w:sz w:val="20"/>
          <w:szCs w:val="20"/>
        </w:rPr>
        <w:t>Ржевка</w:t>
      </w:r>
      <w:proofErr w:type="spellEnd"/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  <w:r w:rsidRPr="005A7200">
        <w:rPr>
          <w:rFonts w:ascii="Times New Roman" w:hAnsi="Times New Roman"/>
          <w:color w:val="auto"/>
          <w:sz w:val="20"/>
          <w:szCs w:val="20"/>
        </w:rPr>
        <w:t>от «24» ноября 2021 г. № 8</w:t>
      </w: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5A7200" w:rsidRPr="005A7200" w:rsidRDefault="005A7200" w:rsidP="005A7200">
      <w:pPr>
        <w:pStyle w:val="a5"/>
        <w:spacing w:before="0" w:beforeAutospacing="0" w:after="0" w:afterAutospacing="0"/>
        <w:jc w:val="right"/>
        <w:rPr>
          <w:rFonts w:ascii="Times New Roman" w:hAnsi="Times New Roman"/>
          <w:b/>
          <w:i/>
          <w:color w:val="auto"/>
          <w:sz w:val="20"/>
          <w:szCs w:val="20"/>
        </w:rPr>
      </w:pPr>
      <w:r w:rsidRPr="005A7200">
        <w:rPr>
          <w:rFonts w:ascii="Times New Roman" w:hAnsi="Times New Roman"/>
          <w:b/>
          <w:i/>
          <w:color w:val="auto"/>
          <w:sz w:val="20"/>
          <w:szCs w:val="20"/>
        </w:rPr>
        <w:t xml:space="preserve">ПРОЕКТ        </w:t>
      </w:r>
    </w:p>
    <w:p w:rsidR="005A7200" w:rsidRPr="005A7200" w:rsidRDefault="005A7200" w:rsidP="005A7200">
      <w:pPr>
        <w:pStyle w:val="a5"/>
        <w:spacing w:before="0" w:beforeAutospacing="0" w:after="0" w:afterAutospacing="0"/>
        <w:jc w:val="center"/>
        <w:rPr>
          <w:rFonts w:ascii="Times New Roman" w:hAnsi="Times New Roman"/>
          <w:color w:val="auto"/>
          <w:sz w:val="20"/>
          <w:szCs w:val="20"/>
        </w:rPr>
      </w:pPr>
      <w:r w:rsidRPr="005A7200">
        <w:rPr>
          <w:rFonts w:ascii="Times New Roman" w:hAnsi="Times New Roman"/>
          <w:color w:val="auto"/>
          <w:sz w:val="20"/>
          <w:szCs w:val="20"/>
        </w:rPr>
        <w:t>Санкт-Петербург</w:t>
      </w:r>
    </w:p>
    <w:p w:rsidR="005A7200" w:rsidRPr="005A7200" w:rsidRDefault="005A7200" w:rsidP="005A7200">
      <w:pPr>
        <w:spacing w:after="0" w:line="240" w:lineRule="auto"/>
        <w:ind w:left="540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5A7200">
        <w:rPr>
          <w:rStyle w:val="a7"/>
          <w:rFonts w:ascii="Times New Roman" w:hAnsi="Times New Roman" w:cs="Times New Roman"/>
          <w:sz w:val="20"/>
          <w:szCs w:val="20"/>
        </w:rPr>
        <w:t>МУНИЦИПАЛЬНОЕ ОБРАЗОВАНИЕ</w:t>
      </w:r>
    </w:p>
    <w:p w:rsidR="005A7200" w:rsidRPr="005A7200" w:rsidRDefault="005A7200" w:rsidP="005A7200">
      <w:pPr>
        <w:spacing w:after="0" w:line="240" w:lineRule="auto"/>
        <w:ind w:left="540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5A7200">
        <w:rPr>
          <w:rStyle w:val="a7"/>
          <w:rFonts w:ascii="Times New Roman" w:hAnsi="Times New Roman" w:cs="Times New Roman"/>
          <w:sz w:val="20"/>
          <w:szCs w:val="20"/>
        </w:rPr>
        <w:t>МУНИЦИПАЛЬНЫЙ ОКРУГ РЖЕВКА</w:t>
      </w:r>
    </w:p>
    <w:tbl>
      <w:tblPr>
        <w:tblW w:w="102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5A7200" w:rsidRPr="005A7200" w:rsidTr="00B1496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200" w:rsidRPr="005A7200" w:rsidRDefault="005A7200" w:rsidP="005A720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 МУНИЦИПАЛЬНЫЙ СОВЕТ                                             </w:t>
            </w:r>
          </w:p>
        </w:tc>
      </w:tr>
    </w:tbl>
    <w:p w:rsidR="005A7200" w:rsidRPr="005A7200" w:rsidRDefault="005A7200" w:rsidP="005A7200">
      <w:pPr>
        <w:pStyle w:val="2"/>
        <w:spacing w:before="0" w:beforeAutospacing="0" w:after="0" w:afterAutospacing="0"/>
        <w:jc w:val="both"/>
        <w:rPr>
          <w:sz w:val="20"/>
          <w:szCs w:val="20"/>
        </w:rPr>
      </w:pPr>
      <w:r w:rsidRPr="005A7200">
        <w:rPr>
          <w:sz w:val="20"/>
          <w:szCs w:val="20"/>
        </w:rPr>
        <w:t xml:space="preserve">Созыв </w:t>
      </w:r>
      <w:r w:rsidRPr="005A7200">
        <w:rPr>
          <w:sz w:val="20"/>
          <w:szCs w:val="20"/>
          <w:lang w:val="en-US"/>
        </w:rPr>
        <w:t>VI</w:t>
      </w:r>
      <w:r w:rsidRPr="005A7200">
        <w:rPr>
          <w:sz w:val="20"/>
          <w:szCs w:val="20"/>
        </w:rPr>
        <w:t xml:space="preserve"> заседание </w:t>
      </w:r>
      <w:r w:rsidRPr="005A7200">
        <w:rPr>
          <w:sz w:val="20"/>
          <w:szCs w:val="20"/>
          <w:lang w:val="en-US"/>
        </w:rPr>
        <w:t>4</w:t>
      </w:r>
      <w:r w:rsidRPr="005A7200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5A7200" w:rsidRPr="005A7200" w:rsidRDefault="005A7200" w:rsidP="005A7200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  <w:r w:rsidRPr="005A7200">
        <w:rPr>
          <w:sz w:val="20"/>
          <w:szCs w:val="20"/>
        </w:rPr>
        <w:t xml:space="preserve">  РЕШЕНИЕ</w:t>
      </w: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«____» ______________ 2021 г.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A7200">
        <w:rPr>
          <w:rFonts w:ascii="Times New Roman" w:hAnsi="Times New Roman" w:cs="Times New Roman"/>
          <w:sz w:val="20"/>
          <w:szCs w:val="20"/>
        </w:rPr>
        <w:t xml:space="preserve">   № ___       </w:t>
      </w: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 xml:space="preserve">Об утверждении местного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b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b/>
          <w:sz w:val="20"/>
          <w:szCs w:val="20"/>
        </w:rPr>
        <w:t xml:space="preserve"> на 2022 год </w:t>
      </w: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В соответствии с Уставом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, «Положением о бюджетном процессе в муниципальном образовании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», утверждённым Решением Муниципального совета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от 11.03.2015г. №3 (в редакции Решений Муниципального совета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от 17.08.2016г. № 12, от 09.12.2020 №11), Муниципальный совет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pStyle w:val="2"/>
        <w:tabs>
          <w:tab w:val="left" w:pos="709"/>
        </w:tabs>
        <w:spacing w:before="0" w:beforeAutospacing="0" w:after="0" w:afterAutospacing="0"/>
        <w:jc w:val="center"/>
        <w:rPr>
          <w:sz w:val="20"/>
          <w:szCs w:val="20"/>
        </w:rPr>
      </w:pPr>
      <w:r w:rsidRPr="005A7200">
        <w:rPr>
          <w:sz w:val="20"/>
          <w:szCs w:val="20"/>
        </w:rPr>
        <w:t>РЕШИЛ: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5A7200">
        <w:rPr>
          <w:rFonts w:ascii="Times New Roman" w:hAnsi="Times New Roman" w:cs="Times New Roman"/>
          <w:sz w:val="20"/>
          <w:szCs w:val="20"/>
        </w:rPr>
        <w:t xml:space="preserve"> Утвердить бюджет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(далее – местный бюджет) на 2022 год: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576"/>
        <w:gridCol w:w="2878"/>
        <w:gridCol w:w="2520"/>
      </w:tblGrid>
      <w:tr w:rsidR="005A7200" w:rsidRPr="005A7200" w:rsidTr="00B1496B">
        <w:tc>
          <w:tcPr>
            <w:tcW w:w="576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78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по доходам в размере    </w:t>
            </w:r>
          </w:p>
        </w:tc>
        <w:tc>
          <w:tcPr>
            <w:tcW w:w="2520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134 141,0 тыс. рублей,</w:t>
            </w:r>
          </w:p>
        </w:tc>
      </w:tr>
      <w:tr w:rsidR="005A7200" w:rsidRPr="005A7200" w:rsidTr="00B1496B">
        <w:tc>
          <w:tcPr>
            <w:tcW w:w="576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78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по расходам в размере    </w:t>
            </w:r>
          </w:p>
        </w:tc>
        <w:tc>
          <w:tcPr>
            <w:tcW w:w="2520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134 591,0 тыс. рублей.</w:t>
            </w:r>
          </w:p>
        </w:tc>
      </w:tr>
    </w:tbl>
    <w:p w:rsidR="005A7200" w:rsidRPr="005A7200" w:rsidRDefault="005A7200" w:rsidP="005A72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>Установить размер дефицита местного бюджета на 2022 год в размере 450,0 тыс. рублей.</w:t>
      </w:r>
    </w:p>
    <w:p w:rsidR="005A7200" w:rsidRPr="005A7200" w:rsidRDefault="005A7200" w:rsidP="005A72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Направить на покрытие дефицита местного бюджета на 2022 год поступления из источников финансирования дефицита местного бюджета согласно </w:t>
      </w:r>
      <w:r w:rsidRPr="005A7200">
        <w:rPr>
          <w:rFonts w:ascii="Times New Roman" w:hAnsi="Times New Roman" w:cs="Times New Roman"/>
          <w:b/>
          <w:i/>
          <w:sz w:val="20"/>
          <w:szCs w:val="20"/>
        </w:rPr>
        <w:t>П</w:t>
      </w:r>
      <w:r w:rsidRPr="005A720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риложению 3 </w:t>
      </w:r>
      <w:r w:rsidRPr="005A7200">
        <w:rPr>
          <w:rFonts w:ascii="Times New Roman" w:hAnsi="Times New Roman" w:cs="Times New Roman"/>
          <w:sz w:val="20"/>
          <w:szCs w:val="20"/>
        </w:rPr>
        <w:t>к настоящему Решению.</w:t>
      </w:r>
    </w:p>
    <w:p w:rsidR="005A7200" w:rsidRPr="005A7200" w:rsidRDefault="005A7200" w:rsidP="005A720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          1.3Установить общий объем бюджетных ассигнований, направляемых на исполнение публичных нормативных обязательств в сумме 11 961,2 тыс. руб.         </w:t>
      </w:r>
    </w:p>
    <w:p w:rsidR="005A7200" w:rsidRPr="005A7200" w:rsidRDefault="005A7200" w:rsidP="005A7200">
      <w:pPr>
        <w:widowControl w:val="0"/>
        <w:tabs>
          <w:tab w:val="left" w:pos="567"/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</w:t>
      </w:r>
      <w:r w:rsidRPr="005A7200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5A7200">
        <w:rPr>
          <w:rFonts w:ascii="Times New Roman" w:hAnsi="Times New Roman" w:cs="Times New Roman"/>
          <w:sz w:val="20"/>
          <w:szCs w:val="20"/>
        </w:rPr>
        <w:t xml:space="preserve"> Установить общий объем межбюджетных трансфертов, получаемых из бюджета Санкт - Петербурга в сумме 125 730,2 тыс. руб. из них:</w:t>
      </w:r>
    </w:p>
    <w:p w:rsidR="005A7200" w:rsidRPr="005A7200" w:rsidRDefault="005A7200" w:rsidP="005A7200">
      <w:pPr>
        <w:widowControl w:val="0"/>
        <w:tabs>
          <w:tab w:val="left" w:pos="567"/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     2.1. «Дотации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Федерации» в сумме 106 593,5 тыс. руб.  </w:t>
      </w:r>
    </w:p>
    <w:p w:rsidR="005A7200" w:rsidRPr="005A7200" w:rsidRDefault="005A7200" w:rsidP="005A7200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2.1. «Субвенции бюджетам внутригородских муниципальных образований Санкт-Петербурга на выполнение отдельных государственных полномочий по организации и осуществлению деятельности по опеке и попечительству» в сумме 3 236,6 тыс. руб.; </w:t>
      </w:r>
    </w:p>
    <w:p w:rsidR="005A7200" w:rsidRPr="005A7200" w:rsidRDefault="005A7200" w:rsidP="005A720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2.2. «Субвенции бюджету внутригородских муниципальных образований Санкт-Петербурга на выполнение на содержание ребенка в семье опекуна или приемной семье» в сумме 11 961,2 тыс. руб.;</w:t>
      </w:r>
    </w:p>
    <w:p w:rsidR="005A7200" w:rsidRPr="005A7200" w:rsidRDefault="005A7200" w:rsidP="005A7200">
      <w:pPr>
        <w:widowControl w:val="0"/>
        <w:tabs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          2.3. «Субвенции бюджетам внутригородских муниципальных образований Санкт-Петербурга на вознаграждение, причитающееся приемному родителю» в сумме 3 930,8 тыс. руб.;</w:t>
      </w:r>
    </w:p>
    <w:p w:rsidR="005A7200" w:rsidRPr="005A7200" w:rsidRDefault="005A7200" w:rsidP="005A7200">
      <w:pPr>
        <w:widowControl w:val="0"/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                 2.4. «Субвенции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правонарушениях» в сумме 8,1 тыс. руб. 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5A7200">
        <w:rPr>
          <w:rFonts w:ascii="Times New Roman" w:hAnsi="Times New Roman" w:cs="Times New Roman"/>
          <w:sz w:val="20"/>
          <w:szCs w:val="20"/>
        </w:rPr>
        <w:t xml:space="preserve"> Утвердить доходы местного бюджета в объеме согласно </w:t>
      </w:r>
      <w:r w:rsidRPr="005A7200">
        <w:rPr>
          <w:rFonts w:ascii="Times New Roman" w:hAnsi="Times New Roman" w:cs="Times New Roman"/>
          <w:b/>
          <w:i/>
          <w:sz w:val="20"/>
          <w:szCs w:val="20"/>
        </w:rPr>
        <w:t>П</w:t>
      </w:r>
      <w:r w:rsidRPr="005A7200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риложению 1</w:t>
      </w:r>
      <w:r w:rsidRPr="005A7200">
        <w:rPr>
          <w:rFonts w:ascii="Times New Roman" w:hAnsi="Times New Roman" w:cs="Times New Roman"/>
          <w:sz w:val="20"/>
          <w:szCs w:val="20"/>
        </w:rPr>
        <w:t xml:space="preserve"> к настоящему Решению.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5A7200">
        <w:rPr>
          <w:rFonts w:ascii="Times New Roman" w:hAnsi="Times New Roman" w:cs="Times New Roman"/>
          <w:sz w:val="20"/>
          <w:szCs w:val="20"/>
        </w:rPr>
        <w:t xml:space="preserve"> Утвердить ведомственную структуру расходов местного бюджета согласно </w:t>
      </w:r>
      <w:r w:rsidRPr="005A7200">
        <w:rPr>
          <w:rFonts w:ascii="Times New Roman" w:hAnsi="Times New Roman" w:cs="Times New Roman"/>
          <w:b/>
          <w:i/>
          <w:sz w:val="20"/>
          <w:szCs w:val="20"/>
        </w:rPr>
        <w:t>П</w:t>
      </w:r>
      <w:r w:rsidRPr="005A720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риложению 2 </w:t>
      </w:r>
      <w:r w:rsidRPr="005A7200">
        <w:rPr>
          <w:rFonts w:ascii="Times New Roman" w:hAnsi="Times New Roman" w:cs="Times New Roman"/>
          <w:sz w:val="20"/>
          <w:szCs w:val="20"/>
        </w:rPr>
        <w:t>к настоящему Решению.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Pr="005A7200">
        <w:rPr>
          <w:rFonts w:ascii="Times New Roman" w:hAnsi="Times New Roman" w:cs="Times New Roman"/>
          <w:sz w:val="20"/>
          <w:szCs w:val="20"/>
        </w:rPr>
        <w:t xml:space="preserve">Утвердить перечень доходов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, главным администратором которых является местная администрация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согласно </w:t>
      </w:r>
      <w:r w:rsidRPr="005A7200">
        <w:rPr>
          <w:rFonts w:ascii="Times New Roman" w:hAnsi="Times New Roman" w:cs="Times New Roman"/>
          <w:b/>
          <w:i/>
          <w:sz w:val="20"/>
          <w:szCs w:val="20"/>
        </w:rPr>
        <w:t>П</w:t>
      </w:r>
      <w:r w:rsidRPr="005A7200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риложению 4</w:t>
      </w:r>
      <w:r w:rsidRPr="005A7200">
        <w:rPr>
          <w:rFonts w:ascii="Times New Roman" w:hAnsi="Times New Roman" w:cs="Times New Roman"/>
          <w:sz w:val="20"/>
          <w:szCs w:val="20"/>
        </w:rPr>
        <w:t xml:space="preserve"> к настоящему Решению.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Pr="005A7200">
        <w:rPr>
          <w:rFonts w:ascii="Times New Roman" w:hAnsi="Times New Roman" w:cs="Times New Roman"/>
          <w:sz w:val="20"/>
          <w:szCs w:val="20"/>
        </w:rPr>
        <w:t xml:space="preserve">Утвердить распределение бюджетных ассигнований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по разделам, подразделам, целевым статьям, группам и подгруппам видов расходов классификации расходов согласно </w:t>
      </w:r>
      <w:r w:rsidRPr="005A7200">
        <w:rPr>
          <w:rFonts w:ascii="Times New Roman" w:hAnsi="Times New Roman" w:cs="Times New Roman"/>
          <w:b/>
          <w:i/>
          <w:sz w:val="20"/>
          <w:szCs w:val="20"/>
        </w:rPr>
        <w:t>Приложения 5</w:t>
      </w:r>
      <w:r w:rsidRPr="005A7200">
        <w:rPr>
          <w:rFonts w:ascii="Times New Roman" w:hAnsi="Times New Roman" w:cs="Times New Roman"/>
          <w:sz w:val="20"/>
          <w:szCs w:val="20"/>
        </w:rPr>
        <w:t xml:space="preserve"> к настоящему Решению.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5A7200">
        <w:rPr>
          <w:rFonts w:ascii="Times New Roman" w:hAnsi="Times New Roman" w:cs="Times New Roman"/>
          <w:sz w:val="20"/>
          <w:szCs w:val="20"/>
        </w:rPr>
        <w:t xml:space="preserve"> Утвердить распределение бюджетных ассигнований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lastRenderedPageBreak/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по разделам, подразделам классификации расходов согласно </w:t>
      </w:r>
      <w:r w:rsidRPr="005A7200">
        <w:rPr>
          <w:rFonts w:ascii="Times New Roman" w:hAnsi="Times New Roman" w:cs="Times New Roman"/>
          <w:b/>
          <w:i/>
          <w:sz w:val="20"/>
          <w:szCs w:val="20"/>
        </w:rPr>
        <w:t>Приложения 6</w:t>
      </w:r>
      <w:r w:rsidRPr="005A7200">
        <w:rPr>
          <w:rFonts w:ascii="Times New Roman" w:hAnsi="Times New Roman" w:cs="Times New Roman"/>
          <w:sz w:val="20"/>
          <w:szCs w:val="20"/>
        </w:rPr>
        <w:t xml:space="preserve"> к настоящему Решению.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5A7200">
        <w:rPr>
          <w:rFonts w:ascii="Times New Roman" w:hAnsi="Times New Roman" w:cs="Times New Roman"/>
          <w:sz w:val="20"/>
          <w:szCs w:val="20"/>
        </w:rPr>
        <w:t xml:space="preserve">Местная администрация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в ходе исполнения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на 2022 год определяет условия и порядок предоставления субсидий из местного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, предоставляемых в соответствии со статьей 78 Бюджетного кодекса РФ, в пределах бюджетных ассигнований, предусмотренных соответствующими целевыми статьями. 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>9.</w:t>
      </w:r>
      <w:r w:rsidRPr="005A7200">
        <w:rPr>
          <w:rFonts w:ascii="Times New Roman" w:hAnsi="Times New Roman" w:cs="Times New Roman"/>
          <w:sz w:val="20"/>
          <w:szCs w:val="20"/>
        </w:rPr>
        <w:t xml:space="preserve"> Размер субсидий из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на 2022 год, предоставляемых в соответствии со статьей 78 Бюджетного кодекса Российской Федерации конкретным получателям, определяется, исходя из затрат в связи с выполнением работ, оказанием услуг и осуществлением  установленных видов деятельности, финансовое обеспечение (возмещение) которых осуществляется за счет средств субсидий из бюджета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 xml:space="preserve"> в пределах бюджетных ассигнований, предусмотренных соответствующей целевой статьей.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 xml:space="preserve">Обязательные проверки соблюдения условий, целей и порядка предоставления субсидий их получателями, предусмотренные статьей 78 Бюджетного кодекса Российской Федерации, осуществляются главным распорядителем бюджетных средств, предоставляющим субсидию, и органом внутреннего муниципального финансового контроля в порядке, определенном местной администрацией муниципального образования муниципальный округ </w:t>
      </w:r>
      <w:proofErr w:type="spellStart"/>
      <w:r w:rsidRPr="005A7200">
        <w:rPr>
          <w:rFonts w:ascii="Times New Roman" w:hAnsi="Times New Roman" w:cs="Times New Roman"/>
          <w:sz w:val="20"/>
          <w:szCs w:val="20"/>
        </w:rPr>
        <w:t>Ржевка</w:t>
      </w:r>
      <w:proofErr w:type="spellEnd"/>
      <w:r w:rsidRPr="005A7200">
        <w:rPr>
          <w:rFonts w:ascii="Times New Roman" w:hAnsi="Times New Roman" w:cs="Times New Roman"/>
          <w:sz w:val="20"/>
          <w:szCs w:val="20"/>
        </w:rPr>
        <w:t>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Pr="005A7200">
        <w:rPr>
          <w:rFonts w:ascii="Times New Roman" w:hAnsi="Times New Roman" w:cs="Times New Roman"/>
          <w:sz w:val="20"/>
          <w:szCs w:val="20"/>
        </w:rPr>
        <w:t>Установить верхний предел муниципального долга по состоянию на 1 января 2023 года в сумме 0,0 тыс. руб., в том числе верхний предел долга по муниципальным гарантиям 0,0 тыс. рублей.</w:t>
      </w:r>
      <w:r w:rsidRPr="005A72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 xml:space="preserve">11. </w:t>
      </w:r>
      <w:r w:rsidRPr="005A7200">
        <w:rPr>
          <w:rFonts w:ascii="Times New Roman" w:hAnsi="Times New Roman" w:cs="Times New Roman"/>
          <w:sz w:val="20"/>
          <w:szCs w:val="20"/>
        </w:rPr>
        <w:t>Установить предельный объем муниципального долга</w:t>
      </w:r>
      <w:r w:rsidRPr="005A72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7200">
        <w:rPr>
          <w:rFonts w:ascii="Times New Roman" w:hAnsi="Times New Roman" w:cs="Times New Roman"/>
          <w:sz w:val="20"/>
          <w:szCs w:val="20"/>
        </w:rPr>
        <w:t>на 2022 год в сумме 0,0 тыс. рублей.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5A7200">
        <w:rPr>
          <w:rFonts w:ascii="Times New Roman" w:hAnsi="Times New Roman" w:cs="Times New Roman"/>
          <w:sz w:val="20"/>
          <w:szCs w:val="20"/>
        </w:rPr>
        <w:t>. Настоящее Решение вступает в силу с 01 января 2022 года и действует по 31 декабря 2022 года.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b/>
          <w:bCs/>
          <w:sz w:val="20"/>
          <w:szCs w:val="20"/>
        </w:rPr>
        <w:t>13.</w:t>
      </w:r>
      <w:r w:rsidRPr="005A7200">
        <w:rPr>
          <w:rFonts w:ascii="Times New Roman" w:hAnsi="Times New Roman" w:cs="Times New Roman"/>
          <w:sz w:val="20"/>
          <w:szCs w:val="20"/>
        </w:rPr>
        <w:t xml:space="preserve"> Опубликовать (обнародовать) настоящее Решение в средствах массовой информации в срок не позднее 10 дней после его подписания в установленном порядке.</w:t>
      </w:r>
    </w:p>
    <w:p w:rsidR="005A7200" w:rsidRPr="005A7200" w:rsidRDefault="005A7200" w:rsidP="005A72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7200">
        <w:rPr>
          <w:rFonts w:ascii="Times New Roman" w:hAnsi="Times New Roman" w:cs="Times New Roman"/>
          <w:sz w:val="20"/>
          <w:szCs w:val="20"/>
        </w:rPr>
        <w:t>* - Перечень доходных источников для местного бюджета установлен законом Санкт-Петербурга «О бюджете Санкт- Петербурга на 2022 год и плановый период 2023 и 2024 годов».</w:t>
      </w:r>
    </w:p>
    <w:p w:rsidR="005A7200" w:rsidRPr="005A7200" w:rsidRDefault="005A7200" w:rsidP="005A72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>Глава муниципального образования,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>исполняющий полномочия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7200">
        <w:rPr>
          <w:rFonts w:ascii="Times New Roman" w:hAnsi="Times New Roman" w:cs="Times New Roman"/>
          <w:b/>
          <w:sz w:val="20"/>
          <w:szCs w:val="20"/>
        </w:rPr>
        <w:t>председателя муниципального совета</w:t>
      </w:r>
      <w:r w:rsidRPr="005A7200">
        <w:rPr>
          <w:rFonts w:ascii="Times New Roman" w:hAnsi="Times New Roman" w:cs="Times New Roman"/>
          <w:b/>
          <w:sz w:val="20"/>
          <w:szCs w:val="20"/>
        </w:rPr>
        <w:tab/>
      </w:r>
      <w:r w:rsidRPr="005A7200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</w:t>
      </w:r>
      <w:r w:rsidRPr="005A7200">
        <w:rPr>
          <w:rFonts w:ascii="Times New Roman" w:hAnsi="Times New Roman" w:cs="Times New Roman"/>
          <w:b/>
          <w:sz w:val="20"/>
          <w:szCs w:val="20"/>
        </w:rPr>
        <w:tab/>
      </w:r>
      <w:r w:rsidRPr="005A7200">
        <w:rPr>
          <w:rFonts w:ascii="Times New Roman" w:hAnsi="Times New Roman" w:cs="Times New Roman"/>
          <w:b/>
          <w:sz w:val="20"/>
          <w:szCs w:val="20"/>
        </w:rPr>
        <w:tab/>
        <w:t xml:space="preserve">                В.Г. </w:t>
      </w:r>
      <w:proofErr w:type="spellStart"/>
      <w:r w:rsidRPr="005A7200">
        <w:rPr>
          <w:rFonts w:ascii="Times New Roman" w:hAnsi="Times New Roman" w:cs="Times New Roman"/>
          <w:b/>
          <w:sz w:val="20"/>
          <w:szCs w:val="20"/>
        </w:rPr>
        <w:t>Черевко</w:t>
      </w:r>
      <w:proofErr w:type="spellEnd"/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pStyle w:val="ab"/>
        <w:jc w:val="right"/>
      </w:pPr>
    </w:p>
    <w:p w:rsidR="005A7200" w:rsidRPr="005A7200" w:rsidRDefault="005A7200" w:rsidP="005A7200">
      <w:pPr>
        <w:pStyle w:val="ab"/>
        <w:jc w:val="right"/>
      </w:pPr>
      <w:r w:rsidRPr="005A7200">
        <w:t xml:space="preserve">Приложение №1 </w:t>
      </w:r>
    </w:p>
    <w:p w:rsidR="005A7200" w:rsidRPr="005A7200" w:rsidRDefault="005A7200" w:rsidP="005A7200">
      <w:pPr>
        <w:pStyle w:val="ab"/>
        <w:jc w:val="right"/>
      </w:pPr>
      <w:r w:rsidRPr="005A7200">
        <w:t xml:space="preserve">к ПРОЕКТУ Решения МС МО </w:t>
      </w:r>
      <w:proofErr w:type="spellStart"/>
      <w:r w:rsidRPr="005A7200">
        <w:t>МО</w:t>
      </w:r>
      <w:proofErr w:type="spellEnd"/>
      <w:r w:rsidRPr="005A7200">
        <w:t xml:space="preserve"> </w:t>
      </w:r>
      <w:proofErr w:type="spellStart"/>
      <w:r w:rsidRPr="005A7200">
        <w:t>Ржевка</w:t>
      </w:r>
      <w:proofErr w:type="spellEnd"/>
    </w:p>
    <w:p w:rsidR="005A7200" w:rsidRPr="005A7200" w:rsidRDefault="005A7200" w:rsidP="005A7200">
      <w:pPr>
        <w:pStyle w:val="ab"/>
        <w:jc w:val="right"/>
      </w:pPr>
      <w:r w:rsidRPr="005A7200">
        <w:t xml:space="preserve">от </w:t>
      </w:r>
      <w:proofErr w:type="gramStart"/>
      <w:r w:rsidRPr="005A7200">
        <w:t>« _</w:t>
      </w:r>
      <w:proofErr w:type="gramEnd"/>
      <w:r w:rsidRPr="005A7200">
        <w:t xml:space="preserve">___» ______________ 2021г. № ___ </w:t>
      </w:r>
    </w:p>
    <w:p w:rsidR="005A7200" w:rsidRPr="005A7200" w:rsidRDefault="005A7200" w:rsidP="005A7200">
      <w:pPr>
        <w:pStyle w:val="ab"/>
        <w:jc w:val="center"/>
        <w:rPr>
          <w:b/>
        </w:rPr>
      </w:pP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 xml:space="preserve">ДОХОДЫ МЕСТНОГО БЮДЖЕТА 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 xml:space="preserve">МУНИЦИПАЛЬНОГО ОБРАЗОВАНИЯ МУНИЦИПАЛЬНЫЙ ОКРУГ РЖЕВКА 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НА 2022 ГОД</w:t>
      </w:r>
    </w:p>
    <w:tbl>
      <w:tblPr>
        <w:tblW w:w="10878" w:type="dxa"/>
        <w:tblInd w:w="-318" w:type="dxa"/>
        <w:tblLook w:val="04A0" w:firstRow="1" w:lastRow="0" w:firstColumn="1" w:lastColumn="0" w:noHBand="0" w:noVBand="1"/>
      </w:tblPr>
      <w:tblGrid>
        <w:gridCol w:w="567"/>
        <w:gridCol w:w="2127"/>
        <w:gridCol w:w="7088"/>
        <w:gridCol w:w="1096"/>
      </w:tblGrid>
      <w:tr w:rsidR="005A7200" w:rsidRPr="005A7200" w:rsidTr="00B1496B">
        <w:trPr>
          <w:trHeight w:val="300"/>
        </w:trPr>
        <w:tc>
          <w:tcPr>
            <w:tcW w:w="1087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(тыс. руб.)</w:t>
            </w:r>
          </w:p>
        </w:tc>
      </w:tr>
      <w:tr w:rsidR="005A7200" w:rsidRPr="005A7200" w:rsidTr="00B1496B">
        <w:trPr>
          <w:trHeight w:val="31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(тыс. руб.)</w:t>
            </w:r>
          </w:p>
        </w:tc>
      </w:tr>
      <w:tr w:rsidR="005A7200" w:rsidRPr="005A7200" w:rsidTr="00B1496B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8410,8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8410,8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1 01 02000 01 0000 000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8180,8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8180,8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1 13  02000 00 0000 130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5A7200" w:rsidRPr="005A7200" w:rsidTr="00B1496B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1 13 02993 03 0000 130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5A7200" w:rsidRPr="005A7200" w:rsidTr="00B1496B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1 13  02993 03 0100 130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1 16 10000 00 0000 000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1 16 10120 00 0000 140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действующим в 2019 году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1 16 10123 01 0031 140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1 17 00000 00 0000 000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1 17 05000 00 0000 180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1 17 05030 03 0000 180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A7200" w:rsidRPr="005A7200" w:rsidTr="00B1496B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125730,2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125730,2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106593,5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2 02 15001 00 0000 150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106593,5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2 02 15001 03 0000 150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106593,5</w:t>
            </w:r>
          </w:p>
        </w:tc>
      </w:tr>
      <w:tr w:rsidR="005A7200" w:rsidRPr="005A7200" w:rsidTr="00B1496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19136,7</w:t>
            </w:r>
          </w:p>
        </w:tc>
      </w:tr>
      <w:tr w:rsidR="005A7200" w:rsidRPr="005A7200" w:rsidTr="00B1496B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3244,7</w:t>
            </w:r>
          </w:p>
        </w:tc>
      </w:tr>
      <w:tr w:rsidR="005A7200" w:rsidRPr="005A7200" w:rsidTr="00B1496B">
        <w:trPr>
          <w:trHeight w:val="4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2 02 30024 03 0000 150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3244,7</w:t>
            </w:r>
          </w:p>
        </w:tc>
      </w:tr>
      <w:tr w:rsidR="005A7200" w:rsidRPr="005A7200" w:rsidTr="00B1496B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2 02 30024 03 0100 150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3236,6</w:t>
            </w:r>
          </w:p>
        </w:tc>
      </w:tr>
      <w:tr w:rsidR="005A7200" w:rsidRPr="005A7200" w:rsidTr="00B1496B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2 02 30024 03 0200 150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5A7200" w:rsidRPr="005A7200" w:rsidTr="00B1496B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на содержание ребенка в семье опекуна и приемной семье, а также вознаграждение, причитающееся приемному родителю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15892,0</w:t>
            </w:r>
          </w:p>
        </w:tc>
      </w:tr>
      <w:tr w:rsidR="005A7200" w:rsidRPr="005A7200" w:rsidTr="00B1496B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15892,0</w:t>
            </w:r>
          </w:p>
        </w:tc>
      </w:tr>
      <w:tr w:rsidR="005A7200" w:rsidRPr="005A7200" w:rsidTr="00B1496B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2 02 30027 03 0100 150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11961,2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2 02 30027 03 0200 150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3930,8</w:t>
            </w:r>
          </w:p>
        </w:tc>
      </w:tr>
      <w:tr w:rsidR="005A7200" w:rsidRPr="005A7200" w:rsidTr="00B1496B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134141,0</w:t>
            </w:r>
          </w:p>
        </w:tc>
      </w:tr>
    </w:tbl>
    <w:p w:rsidR="005A7200" w:rsidRPr="005A7200" w:rsidRDefault="005A7200" w:rsidP="005A7200">
      <w:pPr>
        <w:spacing w:after="0" w:line="240" w:lineRule="auto"/>
        <w:ind w:left="-110" w:firstLine="110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pStyle w:val="ab"/>
        <w:jc w:val="right"/>
      </w:pPr>
      <w:r w:rsidRPr="005A7200">
        <w:lastRenderedPageBreak/>
        <w:t>Приложение № 2</w:t>
      </w:r>
    </w:p>
    <w:p w:rsidR="005A7200" w:rsidRPr="005A7200" w:rsidRDefault="005A7200" w:rsidP="005A7200">
      <w:pPr>
        <w:pStyle w:val="ab"/>
        <w:jc w:val="right"/>
      </w:pPr>
      <w:r w:rsidRPr="005A7200">
        <w:t xml:space="preserve"> к ПРОЕКТУ Решения МС МО </w:t>
      </w:r>
      <w:proofErr w:type="spellStart"/>
      <w:r w:rsidRPr="005A7200">
        <w:t>МО</w:t>
      </w:r>
      <w:proofErr w:type="spellEnd"/>
      <w:r w:rsidRPr="005A7200">
        <w:t xml:space="preserve"> </w:t>
      </w:r>
      <w:proofErr w:type="spellStart"/>
      <w:r w:rsidRPr="005A7200">
        <w:t>Ржевка</w:t>
      </w:r>
      <w:proofErr w:type="spellEnd"/>
    </w:p>
    <w:p w:rsidR="005A7200" w:rsidRPr="005A7200" w:rsidRDefault="005A7200" w:rsidP="005A7200">
      <w:pPr>
        <w:pStyle w:val="ab"/>
        <w:jc w:val="right"/>
      </w:pPr>
      <w:r w:rsidRPr="005A7200">
        <w:t xml:space="preserve"> от «___» _____________ 2021г. № ___   </w:t>
      </w:r>
    </w:p>
    <w:p w:rsidR="005A7200" w:rsidRPr="005A7200" w:rsidRDefault="005A7200" w:rsidP="005A7200">
      <w:pPr>
        <w:pStyle w:val="ab"/>
        <w:jc w:val="center"/>
        <w:rPr>
          <w:b/>
        </w:rPr>
      </w:pP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ВЕДОМСТВЕННАЯ СТРУКТУРА РАСХОДОВ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 xml:space="preserve">МЕСТНОГО БЮДЖЕТА МУНИЦИПАЛЬНОГО ОБРАЗОВАНИЯ 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 xml:space="preserve">МУНИЦИПАЛЬНЫЙ ОКРУГ РЖЕВКА 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НА 2022 ГОД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426"/>
        <w:gridCol w:w="424"/>
        <w:gridCol w:w="993"/>
        <w:gridCol w:w="426"/>
        <w:gridCol w:w="850"/>
      </w:tblGrid>
      <w:tr w:rsidR="005A7200" w:rsidRPr="005A7200" w:rsidTr="00B1496B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номер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B7:G280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   ГРБС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раз-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дела,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под-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раз-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7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                                         целевой статьи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вида      рас-</w:t>
            </w:r>
          </w:p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Pr="005A72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5A7200" w:rsidRPr="005A7200" w:rsidTr="00B1496B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36704,0</w:t>
            </w:r>
          </w:p>
        </w:tc>
      </w:tr>
      <w:tr w:rsidR="005A7200" w:rsidRPr="005A7200" w:rsidTr="00B1496B">
        <w:trPr>
          <w:trHeight w:val="17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7693,9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7693,9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6159,4</w:t>
            </w:r>
          </w:p>
        </w:tc>
      </w:tr>
      <w:tr w:rsidR="005A7200" w:rsidRPr="005A7200" w:rsidTr="00B1496B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6159,4</w:t>
            </w:r>
          </w:p>
        </w:tc>
      </w:tr>
      <w:tr w:rsidR="005A7200" w:rsidRPr="005A7200" w:rsidTr="00B1496B">
        <w:trPr>
          <w:trHeight w:val="7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2493,3</w:t>
            </w:r>
          </w:p>
        </w:tc>
      </w:tr>
      <w:tr w:rsidR="005A7200" w:rsidRPr="005A7200" w:rsidTr="00B1496B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2462,1</w:t>
            </w:r>
          </w:p>
        </w:tc>
      </w:tr>
      <w:tr w:rsidR="005A7200" w:rsidRPr="005A7200" w:rsidTr="00B1496B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2462,1</w:t>
            </w:r>
          </w:p>
        </w:tc>
      </w:tr>
      <w:tr w:rsidR="005A7200" w:rsidRPr="005A7200" w:rsidTr="00B1496B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31,2</w:t>
            </w:r>
          </w:p>
        </w:tc>
      </w:tr>
      <w:tr w:rsidR="005A7200" w:rsidRPr="005A7200" w:rsidTr="00B1496B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31,2</w:t>
            </w:r>
          </w:p>
        </w:tc>
      </w:tr>
      <w:tr w:rsidR="005A7200" w:rsidRPr="005A7200" w:rsidTr="00B1496B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3570,1</w:t>
            </w:r>
          </w:p>
        </w:tc>
      </w:tr>
      <w:tr w:rsidR="005A7200" w:rsidRPr="005A7200" w:rsidTr="00B1496B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3570,1</w:t>
            </w:r>
          </w:p>
        </w:tc>
      </w:tr>
      <w:tr w:rsidR="005A7200" w:rsidRPr="005A7200" w:rsidTr="00B1496B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3570,1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1.1.4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</w:t>
            </w: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A7200">
              <w:rPr>
                <w:rFonts w:ascii="Times New Roman" w:hAnsi="Times New Roman" w:cs="Times New Roman"/>
                <w:iCs/>
                <w:sz w:val="20"/>
                <w:szCs w:val="20"/>
              </w:rPr>
              <w:t>главного</w:t>
            </w: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126897,1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29010,1</w:t>
            </w:r>
          </w:p>
        </w:tc>
      </w:tr>
      <w:tr w:rsidR="005A7200" w:rsidRPr="005A7200" w:rsidTr="00B1496B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1.2.1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27264,7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4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8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8" w:hanging="1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22493,6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1.2.2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8" w:hanging="1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22493,6</w:t>
            </w:r>
          </w:p>
        </w:tc>
      </w:tr>
      <w:tr w:rsidR="005A7200" w:rsidRPr="005A7200" w:rsidTr="00B1496B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15600,8</w:t>
            </w:r>
          </w:p>
        </w:tc>
      </w:tr>
      <w:tr w:rsidR="005A7200" w:rsidRPr="005A7200" w:rsidTr="00B1496B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15600,8</w:t>
            </w:r>
          </w:p>
        </w:tc>
      </w:tr>
      <w:tr w:rsidR="005A7200" w:rsidRPr="005A7200" w:rsidTr="00B1496B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6617,1</w:t>
            </w:r>
          </w:p>
        </w:tc>
      </w:tr>
      <w:tr w:rsidR="005A7200" w:rsidRPr="005A7200" w:rsidTr="00B1496B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6617,1</w:t>
            </w:r>
          </w:p>
        </w:tc>
      </w:tr>
      <w:tr w:rsidR="005A7200" w:rsidRPr="005A7200" w:rsidTr="00B1496B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275,7</w:t>
            </w:r>
          </w:p>
        </w:tc>
      </w:tr>
      <w:tr w:rsidR="005A7200" w:rsidRPr="005A7200" w:rsidTr="00B1496B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275,7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3236,6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3016,1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G085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3016,1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G085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220,5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G085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220,5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главного распорядителя бюджетных средств: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2000 00051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2000 00051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989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2000 00051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1.2.6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1.2.6.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00 00061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070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00 00061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070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00 00061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1.4.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418,1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1.4.1.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000 00071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000 00071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000 00071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1.4.2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200 00461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963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200 00461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200 00461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1.4.3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09200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8,1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8,1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8,1</w:t>
            </w:r>
          </w:p>
        </w:tc>
      </w:tr>
      <w:tr w:rsidR="005A7200" w:rsidRPr="005A7200" w:rsidTr="00B1496B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24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29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 следствии этих действий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21900 00091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21900 00091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21900 00091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380,0</w:t>
            </w:r>
          </w:p>
        </w:tc>
      </w:tr>
      <w:tr w:rsidR="005A7200" w:rsidRPr="005A7200" w:rsidTr="00B1496B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проведение оплачиваемых общественных работ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51000 00101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</w:tr>
      <w:tr w:rsidR="005A7200" w:rsidRPr="005A7200" w:rsidTr="00B1496B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51000 00102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</w:tr>
      <w:tr w:rsidR="005A7200" w:rsidRPr="005A7200" w:rsidTr="00B1496B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320,0</w:t>
            </w:r>
          </w:p>
        </w:tc>
      </w:tr>
      <w:tr w:rsidR="005A7200" w:rsidRPr="005A7200" w:rsidTr="00B1496B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320,0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59175,2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60000 00000 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59175,2</w:t>
            </w:r>
          </w:p>
        </w:tc>
      </w:tr>
      <w:tr w:rsidR="005A7200" w:rsidRPr="005A7200" w:rsidTr="00B1496B">
        <w:trPr>
          <w:trHeight w:val="52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4.1.1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 территории муниципального образования в соответствии с законодательством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60000 00135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50480,2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  50480,2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  50480,2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4.2.1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Озеленение территории муниципального образования в соответствии с законодательством Санкт-Петербурга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60000 00155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8695,0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60000 00155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8695,0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60000 00155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8695,0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1685,0</w:t>
            </w:r>
          </w:p>
        </w:tc>
      </w:tr>
      <w:tr w:rsidR="005A7200" w:rsidRPr="005A7200" w:rsidTr="00B1496B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Переподготовка, повышение квалификации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42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1660,0</w:t>
            </w:r>
          </w:p>
        </w:tc>
      </w:tr>
      <w:tr w:rsidR="005A7200" w:rsidRPr="005A7200" w:rsidTr="00B1496B">
        <w:trPr>
          <w:trHeight w:val="18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Организационно-воспитательная работа с молодежью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мероприятий по военно-патриотическому воспитанию молодежи на территории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79500 00491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560,0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79500 00491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79500 00491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79500 00511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5.2.4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проявления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79500 00521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5.2.5.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психоактивных</w:t>
            </w:r>
            <w:proofErr w:type="spellEnd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веществ, наркомании в Санкт-Петербурге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79500 00531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18650,0</w:t>
            </w:r>
          </w:p>
        </w:tc>
      </w:tr>
      <w:tr w:rsidR="005A7200" w:rsidRPr="005A7200" w:rsidTr="00B1496B">
        <w:trPr>
          <w:trHeight w:val="17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6550,0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6550,0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6550,0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45000 00561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12100,0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45000 00561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45000 00561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      12100,0</w:t>
            </w:r>
          </w:p>
        </w:tc>
      </w:tr>
      <w:tr w:rsidR="005A7200" w:rsidRPr="005A7200" w:rsidTr="00B1496B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17096,8</w:t>
            </w:r>
          </w:p>
        </w:tc>
      </w:tr>
      <w:tr w:rsidR="005A7200" w:rsidRPr="005A7200" w:rsidTr="00B1496B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самоуправления, муниципальных органах муниципальных образований (далее-доплаты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50500 00231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50500 00231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50500 00231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15892,0</w:t>
            </w:r>
          </w:p>
        </w:tc>
      </w:tr>
      <w:tr w:rsidR="005A7200" w:rsidRPr="005A7200" w:rsidTr="00B1496B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15892,0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11961,2</w:t>
            </w:r>
          </w:p>
        </w:tc>
      </w:tr>
      <w:tr w:rsidR="005A7200" w:rsidRPr="005A7200" w:rsidTr="00B1496B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11961,2</w:t>
            </w:r>
          </w:p>
        </w:tc>
      </w:tr>
      <w:tr w:rsidR="005A7200" w:rsidRPr="005A7200" w:rsidTr="00B1496B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11961,2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3930,8</w:t>
            </w:r>
          </w:p>
        </w:tc>
      </w:tr>
      <w:tr w:rsidR="005A7200" w:rsidRPr="005A7200" w:rsidTr="00B1496B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3930,8</w:t>
            </w:r>
          </w:p>
        </w:tc>
      </w:tr>
      <w:tr w:rsidR="005A7200" w:rsidRPr="005A7200" w:rsidTr="00B1496B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3930,8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4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Физкультурно</w:t>
            </w:r>
            <w:proofErr w:type="spellEnd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–оздоровительная работа и спортивные мероприятия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Периодические издания, учрежденные органами местного самоуправления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Расходы на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образования, о развитии его общественной инфраструктуры и иной официальной информации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134591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</w:tbl>
    <w:p w:rsidR="005A7200" w:rsidRPr="005A7200" w:rsidRDefault="005A7200" w:rsidP="005A72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78"/>
        <w:gridCol w:w="7087"/>
        <w:gridCol w:w="1275"/>
      </w:tblGrid>
      <w:tr w:rsidR="005A7200" w:rsidRPr="005A7200" w:rsidTr="00B1496B">
        <w:trPr>
          <w:trHeight w:val="360"/>
        </w:trPr>
        <w:tc>
          <w:tcPr>
            <w:tcW w:w="110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Приложение №3 </w:t>
            </w:r>
          </w:p>
          <w:p w:rsidR="005A7200" w:rsidRPr="005A7200" w:rsidRDefault="005A7200" w:rsidP="005A7200">
            <w:pPr>
              <w:pStyle w:val="ab"/>
              <w:jc w:val="right"/>
            </w:pPr>
            <w:r w:rsidRPr="005A7200">
              <w:t xml:space="preserve">к ПРОЕКТУ Решения МС МО </w:t>
            </w:r>
            <w:proofErr w:type="spellStart"/>
            <w:r w:rsidRPr="005A7200">
              <w:t>МО</w:t>
            </w:r>
            <w:proofErr w:type="spellEnd"/>
          </w:p>
          <w:p w:rsidR="005A7200" w:rsidRPr="005A7200" w:rsidRDefault="005A7200" w:rsidP="005A7200">
            <w:pPr>
              <w:pStyle w:val="ab"/>
              <w:jc w:val="right"/>
              <w:rPr>
                <w:lang w:val="en-US"/>
              </w:rPr>
            </w:pPr>
            <w:r w:rsidRPr="005A7200">
              <w:t xml:space="preserve">   от «_____» ____________ 2021г. № ____  </w:t>
            </w:r>
          </w:p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200" w:rsidRPr="005A7200" w:rsidTr="00B1496B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</w:t>
            </w:r>
          </w:p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ОБРАЗОВАНИЯ МУНИЦИПАЛЬНЫЙ ОКРУГ РЖЕВКА</w:t>
            </w:r>
          </w:p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2022 ГОД</w:t>
            </w:r>
          </w:p>
        </w:tc>
      </w:tr>
      <w:tr w:rsidR="005A7200" w:rsidRPr="005A7200" w:rsidTr="00B1496B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200" w:rsidRPr="005A7200" w:rsidTr="00B1496B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Сумма </w:t>
            </w: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Pr="005A72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5A7200" w:rsidRPr="005A7200" w:rsidTr="00B1496B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000 01 05 00 00 00 0000 000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000 01 05 00 00 00 0000 500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134141,0</w:t>
            </w:r>
          </w:p>
        </w:tc>
      </w:tr>
      <w:tr w:rsidR="005A7200" w:rsidRPr="005A7200" w:rsidTr="00B1496B">
        <w:trPr>
          <w:trHeight w:val="14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000 01 05 02 00 00 0000 500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134141,0</w:t>
            </w:r>
          </w:p>
        </w:tc>
      </w:tr>
      <w:tr w:rsidR="005A7200" w:rsidRPr="005A7200" w:rsidTr="00B1496B">
        <w:trPr>
          <w:trHeight w:val="199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000 01 05 02 01 00 0000 510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134141,0</w:t>
            </w:r>
          </w:p>
        </w:tc>
      </w:tr>
      <w:tr w:rsidR="005A7200" w:rsidRPr="005A7200" w:rsidTr="00B1496B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936 01 05 02 01 03 0000 510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134141,0</w:t>
            </w:r>
          </w:p>
        </w:tc>
      </w:tr>
      <w:tr w:rsidR="005A7200" w:rsidRPr="005A7200" w:rsidTr="00B1496B">
        <w:trPr>
          <w:trHeight w:val="223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000 01 05 00 00 00 0000 600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134591,0</w:t>
            </w:r>
          </w:p>
        </w:tc>
      </w:tr>
      <w:tr w:rsidR="005A7200" w:rsidRPr="005A7200" w:rsidTr="00B1496B">
        <w:trPr>
          <w:trHeight w:val="1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000 01 05 02 00 00 0000 600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134591,0</w:t>
            </w:r>
          </w:p>
        </w:tc>
      </w:tr>
      <w:tr w:rsidR="005A7200" w:rsidRPr="005A7200" w:rsidTr="00B1496B">
        <w:trPr>
          <w:trHeight w:val="16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000  01 05 02 01 00 0000 610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134591,0</w:t>
            </w:r>
          </w:p>
        </w:tc>
      </w:tr>
      <w:tr w:rsidR="005A7200" w:rsidRPr="005A7200" w:rsidTr="00B1496B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936 01 05 02 01 03 0000 610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134591,0</w:t>
            </w:r>
          </w:p>
        </w:tc>
      </w:tr>
      <w:tr w:rsidR="005A7200" w:rsidRPr="005A7200" w:rsidTr="00B1496B">
        <w:trPr>
          <w:trHeight w:val="90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источникам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182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</w:tbl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pStyle w:val="ab"/>
        <w:jc w:val="right"/>
      </w:pPr>
      <w:r w:rsidRPr="005A7200">
        <w:lastRenderedPageBreak/>
        <w:t xml:space="preserve">Приложение №4 </w:t>
      </w:r>
    </w:p>
    <w:p w:rsidR="005A7200" w:rsidRPr="005A7200" w:rsidRDefault="005A7200" w:rsidP="005A7200">
      <w:pPr>
        <w:pStyle w:val="ab"/>
        <w:jc w:val="right"/>
      </w:pPr>
      <w:r w:rsidRPr="005A7200">
        <w:t xml:space="preserve">к ПРОЕКТУ Решения МС МО </w:t>
      </w:r>
      <w:proofErr w:type="spellStart"/>
      <w:r w:rsidRPr="005A7200">
        <w:t>МО</w:t>
      </w:r>
      <w:proofErr w:type="spellEnd"/>
      <w:r w:rsidRPr="005A7200">
        <w:t xml:space="preserve"> </w:t>
      </w:r>
      <w:proofErr w:type="spellStart"/>
      <w:r w:rsidRPr="005A7200">
        <w:t>Ржевка</w:t>
      </w:r>
      <w:proofErr w:type="spellEnd"/>
      <w:r w:rsidRPr="005A7200">
        <w:t xml:space="preserve"> </w:t>
      </w:r>
    </w:p>
    <w:p w:rsidR="005A7200" w:rsidRPr="005A7200" w:rsidRDefault="005A7200" w:rsidP="005A7200">
      <w:pPr>
        <w:pStyle w:val="ab"/>
        <w:jc w:val="right"/>
      </w:pPr>
      <w:r w:rsidRPr="005A7200">
        <w:t xml:space="preserve">от «____» _____________ 2021г.№ ___ </w:t>
      </w:r>
    </w:p>
    <w:p w:rsidR="005A7200" w:rsidRPr="005A7200" w:rsidRDefault="005A7200" w:rsidP="005A7200">
      <w:pPr>
        <w:pStyle w:val="ab"/>
        <w:jc w:val="center"/>
      </w:pP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 xml:space="preserve">ПЕРЕЧЕНЬ ДОХОДОВ МУНИЦИПАЛЬНОГО ОБРАЗОВАНИЯ 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МУНИЦИПАЛЬНЫЙ ОКРУГ РЖЕВКА,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 xml:space="preserve">ГЛАВНЫМ АДМИНИСТРАТОРОМ КОТОРЫХ ЯВЛЯЕТСЯ МЕСТНАЯ АДМИНИСТРАЦИЯ МУНИЦИПАЛЬНОГО ОБРАЗОВАНИЯ МУНИЦИПАЛЬНЫЙ ОКРУГ РЖЕВКА 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НА 2022 ГОД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318" w:tblpY="16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546"/>
        <w:gridCol w:w="2354"/>
        <w:gridCol w:w="7371"/>
      </w:tblGrid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900" w:type="dxa"/>
            <w:gridSpan w:val="2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источника доходов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1 11 07013 03 0000 120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муниципальных унитарных предприятий,</w:t>
            </w:r>
          </w:p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созданных внутригородскими муниципальными образованиями городов федерального значения 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1 13 02993 03 0200 130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Другие виды прочих доходов от компенсационных затрат бюджетов внутригородских муниципальных образований Санкт-Петербурга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1 17 01030 03 0000 180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Невыясненные поступления, зачисляемые в бюджеты внутригородских муниципальных образований городов федерального значения 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1 17 05030 03 0000 180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внутригородских муниципальных образований городов федерального значения 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2 02 30024 03 0000 150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2 02 30024 03 0100 15</w:t>
            </w:r>
            <w:r w:rsidRPr="005A72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2 02 30024 03 0200 150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 Петербурга на выполнение отдельных государственных полномочий Санкт- Петербурга по определению должностных лиц местного самоуправления, уполномоченного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2 02 30027 03 0000 150</w:t>
            </w:r>
          </w:p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5A7200" w:rsidRPr="005A7200" w:rsidTr="00B1496B">
        <w:trPr>
          <w:trHeight w:val="478"/>
        </w:trPr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2 02 30027 03 0100 150</w:t>
            </w:r>
          </w:p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</w:t>
            </w:r>
          </w:p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Санкт- Петербурга на содержание ребенка в семье опекуна и приемной семье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2 02 30027 03 0200 150</w:t>
            </w:r>
          </w:p>
        </w:tc>
        <w:tc>
          <w:tcPr>
            <w:tcW w:w="7371" w:type="dxa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</w:t>
            </w:r>
          </w:p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Санкт- Петербурга на вознаграждение приемному родителю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2 07 30020 03 0000 180</w:t>
            </w:r>
          </w:p>
        </w:tc>
        <w:tc>
          <w:tcPr>
            <w:tcW w:w="7371" w:type="dxa"/>
            <w:vAlign w:val="bottom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2 08 30000 03 0000 180</w:t>
            </w:r>
          </w:p>
        </w:tc>
        <w:tc>
          <w:tcPr>
            <w:tcW w:w="7371" w:type="dxa"/>
            <w:vAlign w:val="bottom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Перечисление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A7200" w:rsidRPr="005A7200" w:rsidTr="00B1496B">
        <w:tc>
          <w:tcPr>
            <w:tcW w:w="610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dxa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54" w:type="dxa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2 02 02999 03 0200 150</w:t>
            </w:r>
          </w:p>
        </w:tc>
        <w:tc>
          <w:tcPr>
            <w:tcW w:w="7371" w:type="dxa"/>
            <w:vAlign w:val="bottom"/>
          </w:tcPr>
          <w:p w:rsidR="005A7200" w:rsidRPr="005A7200" w:rsidRDefault="005A7200" w:rsidP="005A7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</w:tr>
    </w:tbl>
    <w:p w:rsidR="005A7200" w:rsidRPr="005A7200" w:rsidRDefault="005A7200" w:rsidP="005A72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pStyle w:val="ab"/>
        <w:jc w:val="right"/>
      </w:pPr>
      <w:r w:rsidRPr="005A7200">
        <w:t>Приложение № 5</w:t>
      </w:r>
    </w:p>
    <w:p w:rsidR="005A7200" w:rsidRPr="005A7200" w:rsidRDefault="005A7200" w:rsidP="005A7200">
      <w:pPr>
        <w:pStyle w:val="ab"/>
        <w:jc w:val="right"/>
      </w:pPr>
      <w:r w:rsidRPr="005A7200">
        <w:t xml:space="preserve"> к ПРОЕКТУ Решения МС МО </w:t>
      </w:r>
      <w:proofErr w:type="spellStart"/>
      <w:r w:rsidRPr="005A7200">
        <w:t>МО</w:t>
      </w:r>
      <w:proofErr w:type="spellEnd"/>
      <w:r w:rsidRPr="005A7200">
        <w:t xml:space="preserve"> </w:t>
      </w:r>
      <w:proofErr w:type="spellStart"/>
      <w:r w:rsidRPr="005A7200">
        <w:t>Ржевка</w:t>
      </w:r>
      <w:proofErr w:type="spellEnd"/>
    </w:p>
    <w:p w:rsidR="005A7200" w:rsidRPr="005A7200" w:rsidRDefault="005A7200" w:rsidP="005A7200">
      <w:pPr>
        <w:pStyle w:val="ab"/>
        <w:jc w:val="right"/>
      </w:pPr>
      <w:r w:rsidRPr="005A7200">
        <w:t xml:space="preserve">от «____» ______________ 2021г. № ____   </w:t>
      </w:r>
    </w:p>
    <w:p w:rsidR="005A7200" w:rsidRPr="005A7200" w:rsidRDefault="005A7200" w:rsidP="005A7200">
      <w:pPr>
        <w:pStyle w:val="ab"/>
        <w:jc w:val="center"/>
        <w:rPr>
          <w:b/>
        </w:rPr>
      </w:pP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РАСПРЕДЕЛЕНИЕ БЮДЖЕТНЫХ АССИГНОВАНИЙ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МЕСТНОГО БЮДЖЕТА МУНИЦИПАЛЬНОГО ОБРАЗОВАНИЯ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МУНИЦИПАЛЬНЫЙ ОКРУГ РЖЕВКА НА 2022 ГОД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ПО РАЗДЕЛАМ И ПОДРАЗДЕЛАМ КЛАССИФИКАЦИИ РАСХОДОВ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424"/>
        <w:gridCol w:w="993"/>
        <w:gridCol w:w="426"/>
        <w:gridCol w:w="992"/>
      </w:tblGrid>
      <w:tr w:rsidR="005A7200" w:rsidRPr="005A7200" w:rsidTr="00B1496B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номер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раз-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дела,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под-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раз-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7"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                                         целевой статьи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вида      рас-</w:t>
            </w:r>
          </w:p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Pr="005A72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5A7200" w:rsidRPr="005A7200" w:rsidTr="00B1496B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36704,0</w:t>
            </w:r>
          </w:p>
        </w:tc>
      </w:tr>
      <w:tr w:rsidR="005A7200" w:rsidRPr="005A7200" w:rsidTr="00B1496B">
        <w:trPr>
          <w:trHeight w:val="17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7693,9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7693,9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6159,4</w:t>
            </w:r>
          </w:p>
        </w:tc>
      </w:tr>
      <w:tr w:rsidR="005A7200" w:rsidRPr="005A7200" w:rsidTr="00B1496B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6159,4</w:t>
            </w:r>
          </w:p>
        </w:tc>
      </w:tr>
      <w:tr w:rsidR="005A7200" w:rsidRPr="005A7200" w:rsidTr="00B1496B">
        <w:trPr>
          <w:trHeight w:val="7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2493,3</w:t>
            </w:r>
          </w:p>
        </w:tc>
      </w:tr>
      <w:tr w:rsidR="005A7200" w:rsidRPr="005A7200" w:rsidTr="00B1496B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2462,1</w:t>
            </w:r>
          </w:p>
        </w:tc>
      </w:tr>
      <w:tr w:rsidR="005A7200" w:rsidRPr="005A7200" w:rsidTr="00B1496B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2462,1</w:t>
            </w:r>
          </w:p>
        </w:tc>
      </w:tr>
      <w:tr w:rsidR="005A7200" w:rsidRPr="005A7200" w:rsidTr="00B1496B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31,2</w:t>
            </w:r>
          </w:p>
        </w:tc>
      </w:tr>
      <w:tr w:rsidR="005A7200" w:rsidRPr="005A7200" w:rsidTr="00B1496B">
        <w:trPr>
          <w:trHeight w:val="15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31,2</w:t>
            </w:r>
          </w:p>
        </w:tc>
      </w:tr>
      <w:tr w:rsidR="005A7200" w:rsidRPr="005A7200" w:rsidTr="00B1496B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3570,1</w:t>
            </w:r>
          </w:p>
        </w:tc>
      </w:tr>
      <w:tr w:rsidR="005A7200" w:rsidRPr="005A7200" w:rsidTr="00B1496B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3570,1</w:t>
            </w:r>
          </w:p>
        </w:tc>
      </w:tr>
      <w:tr w:rsidR="005A7200" w:rsidRPr="005A7200" w:rsidTr="00B1496B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3570,1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1.1.4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</w:tr>
      <w:tr w:rsidR="005A7200" w:rsidRPr="005A7200" w:rsidTr="00B1496B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</w:t>
            </w: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A7200">
              <w:rPr>
                <w:rFonts w:ascii="Times New Roman" w:hAnsi="Times New Roman" w:cs="Times New Roman"/>
                <w:iCs/>
                <w:sz w:val="20"/>
                <w:szCs w:val="20"/>
              </w:rPr>
              <w:t>главного</w:t>
            </w: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126897,1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29010,1</w:t>
            </w:r>
          </w:p>
        </w:tc>
      </w:tr>
      <w:tr w:rsidR="005A7200" w:rsidRPr="005A7200" w:rsidTr="00B1496B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1.2.1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27264,7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4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18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8" w:hanging="1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22493,6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1.2.2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8" w:hanging="14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22493,6</w:t>
            </w:r>
          </w:p>
        </w:tc>
      </w:tr>
      <w:tr w:rsidR="005A7200" w:rsidRPr="005A7200" w:rsidTr="00B1496B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15600,8</w:t>
            </w:r>
          </w:p>
        </w:tc>
      </w:tr>
      <w:tr w:rsidR="005A7200" w:rsidRPr="005A7200" w:rsidTr="00B1496B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15600,8</w:t>
            </w:r>
          </w:p>
        </w:tc>
      </w:tr>
      <w:tr w:rsidR="005A7200" w:rsidRPr="005A7200" w:rsidTr="00B1496B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6617,1</w:t>
            </w:r>
          </w:p>
        </w:tc>
      </w:tr>
      <w:tr w:rsidR="005A7200" w:rsidRPr="005A7200" w:rsidTr="00B1496B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6617,1</w:t>
            </w:r>
          </w:p>
        </w:tc>
      </w:tr>
      <w:tr w:rsidR="005A7200" w:rsidRPr="005A7200" w:rsidTr="00B1496B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275,7</w:t>
            </w:r>
          </w:p>
        </w:tc>
      </w:tr>
      <w:tr w:rsidR="005A7200" w:rsidRPr="005A7200" w:rsidTr="00B1496B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00200 00032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275,7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3236,6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3016,1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G085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3016,1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G085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220,5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G085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220,5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главного распорядителя бюджетных средств: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2000 00051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2000 00051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2000 00051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1.2.6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1.2.6.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00 00061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070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00 00061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070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00 00061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1.4.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418,1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1.4.1.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000 00071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000 00071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000 00071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1.4.2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200 00461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200 00461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200 00461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310,0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1.4.3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09200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8,1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8,1</w:t>
            </w:r>
          </w:p>
        </w:tc>
      </w:tr>
      <w:tr w:rsidR="005A7200" w:rsidRPr="005A7200" w:rsidTr="00B1496B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09200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8,1</w:t>
            </w:r>
          </w:p>
        </w:tc>
      </w:tr>
      <w:tr w:rsidR="005A7200" w:rsidRPr="005A7200" w:rsidTr="00B1496B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24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29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 следствии этих действий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21900 00091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21900 00091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21900 00091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380,0</w:t>
            </w:r>
          </w:p>
        </w:tc>
      </w:tr>
      <w:tr w:rsidR="005A7200" w:rsidRPr="005A7200" w:rsidTr="00B1496B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проведение оплачиваемых общественных работ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51000 00101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</w:tr>
      <w:tr w:rsidR="005A7200" w:rsidRPr="005A7200" w:rsidTr="00B1496B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51000 00102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</w:tr>
      <w:tr w:rsidR="005A7200" w:rsidRPr="005A7200" w:rsidTr="00B1496B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320,0</w:t>
            </w:r>
          </w:p>
        </w:tc>
      </w:tr>
      <w:tr w:rsidR="005A7200" w:rsidRPr="005A7200" w:rsidTr="00B1496B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51000 00102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320,0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59175,2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60000 00000 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59175,2</w:t>
            </w:r>
          </w:p>
        </w:tc>
      </w:tr>
      <w:tr w:rsidR="005A7200" w:rsidRPr="005A7200" w:rsidTr="00B1496B">
        <w:trPr>
          <w:trHeight w:val="52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4.1.1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 территории муниципального образования в соответствии с законодательством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60000 00135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50480,2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  50480,2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  50480,2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4.2.1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Озеленение территории муниципального образования в соответствии с законодательством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60000 00155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8695,0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60000 00155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8695,0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60000 00155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8695,0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1685,0</w:t>
            </w:r>
          </w:p>
        </w:tc>
      </w:tr>
      <w:tr w:rsidR="005A7200" w:rsidRPr="005A7200" w:rsidTr="00B1496B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Переподготовка, повышение квалификации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428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42800 00181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1660,0</w:t>
            </w:r>
          </w:p>
        </w:tc>
      </w:tr>
      <w:tr w:rsidR="005A7200" w:rsidRPr="005A7200" w:rsidTr="00B1496B">
        <w:trPr>
          <w:trHeight w:val="18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Организационно-воспитательная работа с молодежью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мероприятий по военно-патриотическому воспитанию молодежи на территории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43100 00191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79500 00491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560,0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79500 00491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79500 00491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5.2.3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79500 00511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5.2.4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проявления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79500 00521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79500 00521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5.2.5.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психоактивных</w:t>
            </w:r>
            <w:proofErr w:type="spellEnd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веществ, наркомании в Санкт-Петербурге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79500 00531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79500 00531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18650,0</w:t>
            </w:r>
          </w:p>
        </w:tc>
      </w:tr>
      <w:tr w:rsidR="005A7200" w:rsidRPr="005A7200" w:rsidTr="00B1496B">
        <w:trPr>
          <w:trHeight w:val="17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6550,0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6550,0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45000 00201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6550,0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45000 00561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12100,0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45000 00561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45000 00561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 xml:space="preserve">      12100,0</w:t>
            </w:r>
          </w:p>
        </w:tc>
      </w:tr>
      <w:tr w:rsidR="005A7200" w:rsidRPr="005A7200" w:rsidTr="00B1496B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17096,8</w:t>
            </w:r>
          </w:p>
        </w:tc>
      </w:tr>
      <w:tr w:rsidR="005A7200" w:rsidRPr="005A7200" w:rsidTr="00B1496B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самоуправления, муниципальных органах муниципальных образований (далее-доплаты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50500 00231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50500 00231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50500 00231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15892,0</w:t>
            </w:r>
          </w:p>
        </w:tc>
      </w:tr>
      <w:tr w:rsidR="005A7200" w:rsidRPr="005A7200" w:rsidTr="00B1496B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15892,0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11961,2</w:t>
            </w:r>
          </w:p>
        </w:tc>
      </w:tr>
      <w:tr w:rsidR="005A7200" w:rsidRPr="005A7200" w:rsidTr="00B1496B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11961,2</w:t>
            </w:r>
          </w:p>
        </w:tc>
      </w:tr>
      <w:tr w:rsidR="005A7200" w:rsidRPr="005A7200" w:rsidTr="00B1496B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11961,2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G0870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3930,8</w:t>
            </w:r>
          </w:p>
        </w:tc>
      </w:tr>
      <w:tr w:rsidR="005A7200" w:rsidRPr="005A7200" w:rsidTr="00B1496B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3930,8</w:t>
            </w:r>
          </w:p>
        </w:tc>
      </w:tr>
      <w:tr w:rsidR="005A7200" w:rsidRPr="005A7200" w:rsidTr="00B1496B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51100 </w:t>
            </w: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G0870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3930,8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4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Физкультурно</w:t>
            </w:r>
            <w:proofErr w:type="spellEnd"/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–оздоровительная работа и спортивные мероприятия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51200 00241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Периодические издания, учрежденные органами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на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45700 00251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134591</w:t>
            </w: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</w:tbl>
    <w:p w:rsidR="005A7200" w:rsidRPr="005A7200" w:rsidRDefault="005A7200" w:rsidP="005A72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200" w:rsidRPr="005A7200" w:rsidRDefault="005A7200" w:rsidP="005A7200">
      <w:pPr>
        <w:pStyle w:val="ab"/>
        <w:jc w:val="right"/>
      </w:pPr>
    </w:p>
    <w:p w:rsidR="005A7200" w:rsidRPr="005A7200" w:rsidRDefault="005A7200" w:rsidP="005A7200">
      <w:pPr>
        <w:pStyle w:val="ab"/>
        <w:jc w:val="right"/>
      </w:pPr>
      <w:r w:rsidRPr="005A7200">
        <w:t>Приложение № 6</w:t>
      </w:r>
    </w:p>
    <w:p w:rsidR="005A7200" w:rsidRPr="005A7200" w:rsidRDefault="005A7200" w:rsidP="005A7200">
      <w:pPr>
        <w:pStyle w:val="ab"/>
        <w:jc w:val="right"/>
      </w:pPr>
      <w:r w:rsidRPr="005A7200">
        <w:t xml:space="preserve"> к ПРОЕКТУ Решения МС МО </w:t>
      </w:r>
      <w:proofErr w:type="spellStart"/>
      <w:r w:rsidRPr="005A7200">
        <w:t>МО</w:t>
      </w:r>
      <w:proofErr w:type="spellEnd"/>
      <w:r w:rsidRPr="005A7200">
        <w:t xml:space="preserve"> </w:t>
      </w:r>
      <w:proofErr w:type="spellStart"/>
      <w:r w:rsidRPr="005A7200">
        <w:t>Ржевка</w:t>
      </w:r>
      <w:proofErr w:type="spellEnd"/>
    </w:p>
    <w:p w:rsidR="005A7200" w:rsidRPr="005A7200" w:rsidRDefault="005A7200" w:rsidP="005A7200">
      <w:pPr>
        <w:pStyle w:val="ab"/>
        <w:jc w:val="right"/>
      </w:pPr>
      <w:r w:rsidRPr="005A7200">
        <w:t>от «____» _____________ 2021г. № ____</w:t>
      </w:r>
    </w:p>
    <w:p w:rsidR="005A7200" w:rsidRPr="005A7200" w:rsidRDefault="005A7200" w:rsidP="005A7200">
      <w:pPr>
        <w:pStyle w:val="ab"/>
        <w:jc w:val="right"/>
      </w:pPr>
      <w:r w:rsidRPr="005A7200">
        <w:t xml:space="preserve">  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РАСПРЕДЕЛЕНИЕ БЮДЖЕТНЫХ АССИГНОВАНИЙ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МЕСТНОГО БЮДЖЕТА МУНИЦИПАЛЬНОГО ОБРАЗОВАНИЯ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МУНИЦИПАЛЬНЫЙ ОКРУГ РЖЕВКА НА 202</w:t>
      </w:r>
      <w:r>
        <w:rPr>
          <w:b/>
        </w:rPr>
        <w:t>2</w:t>
      </w:r>
      <w:bookmarkStart w:id="1" w:name="_GoBack"/>
      <w:bookmarkEnd w:id="1"/>
      <w:r w:rsidRPr="005A7200">
        <w:rPr>
          <w:b/>
        </w:rPr>
        <w:t xml:space="preserve"> ГОД</w:t>
      </w:r>
    </w:p>
    <w:p w:rsidR="005A7200" w:rsidRPr="005A7200" w:rsidRDefault="005A7200" w:rsidP="005A7200">
      <w:pPr>
        <w:pStyle w:val="ab"/>
        <w:jc w:val="center"/>
        <w:rPr>
          <w:b/>
        </w:rPr>
      </w:pPr>
      <w:r w:rsidRPr="005A7200">
        <w:rPr>
          <w:b/>
        </w:rPr>
        <w:t>ПО РАЗДЕЛАМ И ПОДРАЗДЕЛАМ КЛАССИФИКАЦИИ РАСХОДОВ</w:t>
      </w: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497"/>
        <w:gridCol w:w="880"/>
        <w:gridCol w:w="770"/>
        <w:gridCol w:w="1059"/>
      </w:tblGrid>
      <w:tr w:rsidR="005A7200" w:rsidRPr="005A7200" w:rsidTr="00B1496B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номер</w:t>
            </w:r>
          </w:p>
        </w:tc>
        <w:tc>
          <w:tcPr>
            <w:tcW w:w="7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раздела</w:t>
            </w:r>
          </w:p>
          <w:p w:rsidR="005A7200" w:rsidRPr="005A7200" w:rsidRDefault="005A7200" w:rsidP="005A7200">
            <w:pPr>
              <w:spacing w:after="0" w:line="240" w:lineRule="auto"/>
              <w:ind w:left="-96" w:right="-108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  <w:p w:rsidR="005A7200" w:rsidRPr="005A7200" w:rsidRDefault="005A7200" w:rsidP="005A72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подраздела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 руб.)</w:t>
            </w:r>
          </w:p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7200" w:rsidRPr="005A7200" w:rsidTr="00B1496B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24"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36704,0</w:t>
            </w:r>
          </w:p>
        </w:tc>
      </w:tr>
      <w:tr w:rsidR="005A7200" w:rsidRPr="005A7200" w:rsidTr="00B1496B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1534,5</w:t>
            </w:r>
          </w:p>
        </w:tc>
      </w:tr>
      <w:tr w:rsidR="005A7200" w:rsidRPr="005A7200" w:rsidTr="00B1496B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03 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6159,4</w:t>
            </w:r>
          </w:p>
        </w:tc>
      </w:tr>
      <w:tr w:rsidR="005A7200" w:rsidRPr="005A7200" w:rsidTr="00B1496B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left="-107" w:right="-10"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27264,7</w:t>
            </w:r>
          </w:p>
        </w:tc>
      </w:tr>
      <w:tr w:rsidR="005A7200" w:rsidRPr="005A7200" w:rsidTr="00B1496B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1292,7</w:t>
            </w:r>
          </w:p>
        </w:tc>
      </w:tr>
      <w:tr w:rsidR="005A7200" w:rsidRPr="005A7200" w:rsidTr="00B1496B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11 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34,6</w:t>
            </w:r>
          </w:p>
        </w:tc>
      </w:tr>
      <w:tr w:rsidR="005A7200" w:rsidRPr="005A7200" w:rsidTr="00B1496B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13 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418,1</w:t>
            </w:r>
          </w:p>
        </w:tc>
      </w:tr>
      <w:tr w:rsidR="005A7200" w:rsidRPr="005A7200" w:rsidTr="00B1496B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ind w:right="-24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226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09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</w:tr>
      <w:tr w:rsidR="005A7200" w:rsidRPr="005A7200" w:rsidTr="00B1496B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380,0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59175,2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 03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59175,2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1685,0</w:t>
            </w:r>
          </w:p>
        </w:tc>
      </w:tr>
      <w:tr w:rsidR="005A7200" w:rsidRPr="005A7200" w:rsidTr="00B1496B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</w:tr>
      <w:tr w:rsidR="005A7200" w:rsidRPr="005A7200" w:rsidTr="00B1496B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09 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1660,0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18650,0</w:t>
            </w:r>
          </w:p>
        </w:tc>
      </w:tr>
      <w:tr w:rsidR="005A7200" w:rsidRPr="005A7200" w:rsidTr="00B1496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6,1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18650,0</w:t>
            </w:r>
          </w:p>
        </w:tc>
      </w:tr>
      <w:tr w:rsidR="005A7200" w:rsidRPr="005A7200" w:rsidTr="00B1496B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17096,8</w:t>
            </w:r>
          </w:p>
        </w:tc>
      </w:tr>
      <w:tr w:rsidR="005A7200" w:rsidRPr="005A7200" w:rsidTr="00B1496B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01 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1204,8</w:t>
            </w:r>
          </w:p>
        </w:tc>
      </w:tr>
      <w:tr w:rsidR="005A7200" w:rsidRPr="005A7200" w:rsidTr="00B1496B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1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15892,0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02 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250,0</w:t>
            </w:r>
          </w:p>
        </w:tc>
      </w:tr>
      <w:tr w:rsidR="005A7200" w:rsidRPr="005A7200" w:rsidTr="00B1496B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7" w:type="dxa"/>
            <w:shd w:val="clear" w:color="auto" w:fill="auto"/>
            <w:vAlign w:val="bottom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Cs/>
                <w:sz w:val="20"/>
                <w:szCs w:val="20"/>
              </w:rPr>
              <w:t>450,0</w:t>
            </w:r>
          </w:p>
        </w:tc>
      </w:tr>
      <w:tr w:rsidR="005A7200" w:rsidRPr="005A7200" w:rsidTr="00B1496B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A7200" w:rsidRPr="005A7200" w:rsidRDefault="005A7200" w:rsidP="005A7200">
            <w:pPr>
              <w:spacing w:after="0" w:line="240" w:lineRule="auto"/>
              <w:ind w:hanging="2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134591,0</w:t>
            </w:r>
          </w:p>
        </w:tc>
      </w:tr>
    </w:tbl>
    <w:p w:rsidR="005A7200" w:rsidRPr="005A7200" w:rsidRDefault="005A7200" w:rsidP="005A72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200" w:rsidRPr="005A7200" w:rsidRDefault="005A7200" w:rsidP="005A72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7150" w:rsidRPr="005A7200" w:rsidRDefault="00957150" w:rsidP="005A7200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0"/>
          <w:szCs w:val="20"/>
        </w:rPr>
      </w:pPr>
    </w:p>
    <w:p w:rsidR="00F062CD" w:rsidRPr="005A7200" w:rsidRDefault="00F062CD" w:rsidP="005A72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062CD" w:rsidRPr="005A7200" w:rsidSect="005A72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25pt;height:12.9pt" o:bullet="t">
        <v:imagedata r:id="rId1" o:title="BD21302_"/>
      </v:shape>
    </w:pict>
  </w:numPicBullet>
  <w:abstractNum w:abstractNumId="0" w15:restartNumberingAfterBreak="0">
    <w:nsid w:val="FFFFFF7C"/>
    <w:multiLevelType w:val="singleLevel"/>
    <w:tmpl w:val="AC3AD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F49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6EB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1CF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D04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E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C6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CE96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66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4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0351C"/>
    <w:multiLevelType w:val="hybridMultilevel"/>
    <w:tmpl w:val="576E8184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7D13C0D"/>
    <w:multiLevelType w:val="hybridMultilevel"/>
    <w:tmpl w:val="E5B263C6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34A3220D"/>
    <w:multiLevelType w:val="hybridMultilevel"/>
    <w:tmpl w:val="217E67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A124B"/>
    <w:multiLevelType w:val="hybridMultilevel"/>
    <w:tmpl w:val="164006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613C17"/>
    <w:multiLevelType w:val="multilevel"/>
    <w:tmpl w:val="9C56FD58"/>
    <w:styleLink w:val="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375790"/>
    <w:multiLevelType w:val="multilevel"/>
    <w:tmpl w:val="D85A6F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6" w15:restartNumberingAfterBreak="0">
    <w:nsid w:val="75E943D1"/>
    <w:multiLevelType w:val="hybridMultilevel"/>
    <w:tmpl w:val="E568821E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F9"/>
    <w:rsid w:val="00360E10"/>
    <w:rsid w:val="005A7200"/>
    <w:rsid w:val="006A09FB"/>
    <w:rsid w:val="006A6E2E"/>
    <w:rsid w:val="007F38A5"/>
    <w:rsid w:val="00957150"/>
    <w:rsid w:val="00DD5342"/>
    <w:rsid w:val="00EB4172"/>
    <w:rsid w:val="00F007F9"/>
    <w:rsid w:val="00F0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502AC-A91F-4C05-9372-5F433110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qFormat/>
    <w:rsid w:val="005A7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95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57150"/>
  </w:style>
  <w:style w:type="character" w:customStyle="1" w:styleId="20">
    <w:name w:val="Заголовок 2 Знак"/>
    <w:basedOn w:val="a1"/>
    <w:link w:val="2"/>
    <w:rsid w:val="005A7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rsid w:val="005A7200"/>
    <w:pPr>
      <w:spacing w:after="0" w:line="240" w:lineRule="auto"/>
      <w:ind w:right="19771"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rsid w:val="005A7200"/>
    <w:pPr>
      <w:spacing w:after="0" w:line="240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5">
    <w:name w:val="Title"/>
    <w:basedOn w:val="a0"/>
    <w:link w:val="a6"/>
    <w:qFormat/>
    <w:rsid w:val="005A72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  <w:lang w:eastAsia="ru-RU"/>
    </w:rPr>
  </w:style>
  <w:style w:type="character" w:customStyle="1" w:styleId="a6">
    <w:name w:val="Название Знак"/>
    <w:basedOn w:val="a1"/>
    <w:link w:val="a5"/>
    <w:rsid w:val="005A7200"/>
    <w:rPr>
      <w:rFonts w:ascii="Verdana" w:eastAsia="Times New Roman" w:hAnsi="Verdana" w:cs="Times New Roman"/>
      <w:color w:val="424951"/>
      <w:sz w:val="18"/>
      <w:szCs w:val="18"/>
      <w:lang w:eastAsia="ru-RU"/>
    </w:rPr>
  </w:style>
  <w:style w:type="character" w:styleId="a7">
    <w:name w:val="Strong"/>
    <w:qFormat/>
    <w:rsid w:val="005A7200"/>
    <w:rPr>
      <w:b/>
      <w:bCs/>
    </w:rPr>
  </w:style>
  <w:style w:type="paragraph" w:styleId="a8">
    <w:name w:val="footer"/>
    <w:basedOn w:val="a0"/>
    <w:link w:val="a9"/>
    <w:uiPriority w:val="99"/>
    <w:rsid w:val="005A7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5A7200"/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character" w:styleId="aa">
    <w:name w:val="page number"/>
    <w:basedOn w:val="a1"/>
    <w:rsid w:val="005A7200"/>
  </w:style>
  <w:style w:type="paragraph" w:styleId="ab">
    <w:name w:val="header"/>
    <w:basedOn w:val="a0"/>
    <w:link w:val="ac"/>
    <w:uiPriority w:val="99"/>
    <w:rsid w:val="005A7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5A7200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d">
    <w:name w:val="Document Map"/>
    <w:basedOn w:val="a0"/>
    <w:link w:val="ae"/>
    <w:semiHidden/>
    <w:rsid w:val="005A7200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kern w:val="28"/>
      <w:sz w:val="20"/>
      <w:szCs w:val="20"/>
      <w:lang w:eastAsia="ru-RU"/>
    </w:rPr>
  </w:style>
  <w:style w:type="character" w:customStyle="1" w:styleId="ae">
    <w:name w:val="Схема документа Знак"/>
    <w:basedOn w:val="a1"/>
    <w:link w:val="ad"/>
    <w:semiHidden/>
    <w:rsid w:val="005A7200"/>
    <w:rPr>
      <w:rFonts w:ascii="Tahoma" w:eastAsia="Times New Roman" w:hAnsi="Tahoma" w:cs="Tahoma"/>
      <w:color w:val="000000"/>
      <w:kern w:val="28"/>
      <w:sz w:val="20"/>
      <w:szCs w:val="20"/>
      <w:shd w:val="clear" w:color="auto" w:fill="000080"/>
      <w:lang w:eastAsia="ru-RU"/>
    </w:rPr>
  </w:style>
  <w:style w:type="table" w:styleId="af">
    <w:name w:val="Table Grid"/>
    <w:basedOn w:val="a2"/>
    <w:rsid w:val="005A7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5A7200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16"/>
      <w:szCs w:val="16"/>
      <w:lang w:val="x-none" w:eastAsia="x-none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7200"/>
    <w:rPr>
      <w:rFonts w:ascii="Tahoma" w:eastAsia="Times New Roman" w:hAnsi="Tahoma" w:cs="Times New Roman"/>
      <w:color w:val="000000"/>
      <w:kern w:val="28"/>
      <w:sz w:val="16"/>
      <w:szCs w:val="16"/>
      <w:lang w:val="x-none" w:eastAsia="x-none"/>
    </w:rPr>
  </w:style>
  <w:style w:type="paragraph" w:styleId="af2">
    <w:name w:val="footnote text"/>
    <w:basedOn w:val="a0"/>
    <w:link w:val="af3"/>
    <w:rsid w:val="005A720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character" w:customStyle="1" w:styleId="af3">
    <w:name w:val="Текст сноски Знак"/>
    <w:basedOn w:val="a1"/>
    <w:link w:val="af2"/>
    <w:rsid w:val="005A7200"/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character" w:styleId="af4">
    <w:name w:val="footnote reference"/>
    <w:rsid w:val="005A7200"/>
    <w:rPr>
      <w:vertAlign w:val="superscript"/>
    </w:rPr>
  </w:style>
  <w:style w:type="numbering" w:customStyle="1" w:styleId="a">
    <w:name w:val="Наталья"/>
    <w:rsid w:val="005A7200"/>
    <w:pPr>
      <w:numPr>
        <w:numId w:val="6"/>
      </w:numPr>
    </w:pPr>
  </w:style>
  <w:style w:type="character" w:styleId="af5">
    <w:name w:val="Hyperlink"/>
    <w:uiPriority w:val="99"/>
    <w:unhideWhenUsed/>
    <w:rsid w:val="005A7200"/>
    <w:rPr>
      <w:color w:val="0000FF"/>
      <w:u w:val="single"/>
    </w:rPr>
  </w:style>
  <w:style w:type="character" w:styleId="af6">
    <w:name w:val="FollowedHyperlink"/>
    <w:uiPriority w:val="99"/>
    <w:unhideWhenUsed/>
    <w:rsid w:val="005A7200"/>
    <w:rPr>
      <w:color w:val="FF00FF"/>
      <w:u w:val="single"/>
    </w:rPr>
  </w:style>
  <w:style w:type="paragraph" w:customStyle="1" w:styleId="xl65">
    <w:name w:val="xl65"/>
    <w:basedOn w:val="a0"/>
    <w:rsid w:val="005A7200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0"/>
    <w:rsid w:val="005A720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0"/>
    <w:rsid w:val="005A72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69">
    <w:name w:val="xl69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0"/>
    <w:rsid w:val="005A7200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71">
    <w:name w:val="xl71"/>
    <w:basedOn w:val="a0"/>
    <w:rsid w:val="005A7200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72">
    <w:name w:val="xl72"/>
    <w:basedOn w:val="a0"/>
    <w:rsid w:val="005A72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73">
    <w:name w:val="xl73"/>
    <w:basedOn w:val="a0"/>
    <w:rsid w:val="005A72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0"/>
    <w:rsid w:val="005A72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77">
    <w:name w:val="xl77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78">
    <w:name w:val="xl78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79">
    <w:name w:val="xl79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80">
    <w:name w:val="xl80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81">
    <w:name w:val="xl81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82">
    <w:name w:val="xl82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83">
    <w:name w:val="xl83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84">
    <w:name w:val="xl84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85">
    <w:name w:val="xl85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86">
    <w:name w:val="xl86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87">
    <w:name w:val="xl87"/>
    <w:basedOn w:val="a0"/>
    <w:rsid w:val="005A72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88">
    <w:name w:val="xl88"/>
    <w:basedOn w:val="a0"/>
    <w:rsid w:val="005A72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89">
    <w:name w:val="xl89"/>
    <w:basedOn w:val="a0"/>
    <w:rsid w:val="005A720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90">
    <w:name w:val="xl90"/>
    <w:basedOn w:val="a0"/>
    <w:rsid w:val="005A72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91">
    <w:name w:val="xl91"/>
    <w:basedOn w:val="a0"/>
    <w:rsid w:val="005A720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92">
    <w:name w:val="xl92"/>
    <w:basedOn w:val="a0"/>
    <w:rsid w:val="005A72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5A720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4"/>
      <w:szCs w:val="34"/>
      <w:lang w:eastAsia="ru-RU"/>
    </w:rPr>
  </w:style>
  <w:style w:type="paragraph" w:customStyle="1" w:styleId="xl94">
    <w:name w:val="xl94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i/>
      <w:iCs/>
      <w:sz w:val="28"/>
      <w:szCs w:val="28"/>
      <w:lang w:eastAsia="ru-RU"/>
    </w:rPr>
  </w:style>
  <w:style w:type="paragraph" w:customStyle="1" w:styleId="xl96">
    <w:name w:val="xl96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customStyle="1" w:styleId="xl97">
    <w:name w:val="xl97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customStyle="1" w:styleId="xl100">
    <w:name w:val="xl100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customStyle="1" w:styleId="xl101">
    <w:name w:val="xl101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0"/>
    <w:rsid w:val="005A720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customStyle="1" w:styleId="xl103">
    <w:name w:val="xl103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104">
    <w:name w:val="xl104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40"/>
      <w:szCs w:val="40"/>
      <w:lang w:eastAsia="ru-RU"/>
    </w:rPr>
  </w:style>
  <w:style w:type="paragraph" w:customStyle="1" w:styleId="xl105">
    <w:name w:val="xl105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i/>
      <w:iCs/>
      <w:sz w:val="32"/>
      <w:szCs w:val="32"/>
      <w:lang w:eastAsia="ru-RU"/>
    </w:rPr>
  </w:style>
  <w:style w:type="paragraph" w:customStyle="1" w:styleId="xl106">
    <w:name w:val="xl106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107">
    <w:name w:val="xl107"/>
    <w:basedOn w:val="a0"/>
    <w:rsid w:val="005A72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108">
    <w:name w:val="xl108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  <w:lang w:eastAsia="ru-RU"/>
    </w:rPr>
  </w:style>
  <w:style w:type="paragraph" w:customStyle="1" w:styleId="xl109">
    <w:name w:val="xl109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  <w:lang w:eastAsia="ru-RU"/>
    </w:rPr>
  </w:style>
  <w:style w:type="paragraph" w:customStyle="1" w:styleId="xl110">
    <w:name w:val="xl110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111">
    <w:name w:val="xl111"/>
    <w:basedOn w:val="a0"/>
    <w:rsid w:val="005A7200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  <w:lang w:eastAsia="ru-RU"/>
    </w:rPr>
  </w:style>
  <w:style w:type="paragraph" w:customStyle="1" w:styleId="xl113">
    <w:name w:val="xl113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115">
    <w:name w:val="xl115"/>
    <w:basedOn w:val="a0"/>
    <w:rsid w:val="005A72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customStyle="1" w:styleId="xl116">
    <w:name w:val="xl116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  <w:lang w:eastAsia="ru-RU"/>
    </w:rPr>
  </w:style>
  <w:style w:type="paragraph" w:customStyle="1" w:styleId="xl117">
    <w:name w:val="xl117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0"/>
    <w:rsid w:val="005A72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0"/>
    <w:rsid w:val="005A7200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48"/>
      <w:szCs w:val="48"/>
      <w:lang w:eastAsia="ru-RU"/>
    </w:rPr>
  </w:style>
  <w:style w:type="paragraph" w:styleId="af7">
    <w:name w:val="Body Text"/>
    <w:basedOn w:val="a0"/>
    <w:link w:val="af8"/>
    <w:unhideWhenUsed/>
    <w:rsid w:val="005A7200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8">
    <w:name w:val="Основной текст Знак"/>
    <w:basedOn w:val="a1"/>
    <w:link w:val="af7"/>
    <w:rsid w:val="005A7200"/>
    <w:rPr>
      <w:rFonts w:ascii="Arial" w:eastAsia="Times New Roman" w:hAnsi="Arial" w:cs="Times New Roman"/>
      <w:sz w:val="20"/>
      <w:szCs w:val="24"/>
      <w:lang w:eastAsia="ru-RU"/>
    </w:rPr>
  </w:style>
  <w:style w:type="paragraph" w:styleId="af9">
    <w:name w:val="List Paragraph"/>
    <w:basedOn w:val="a0"/>
    <w:uiPriority w:val="34"/>
    <w:qFormat/>
    <w:rsid w:val="005A72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8385</Words>
  <Characters>47798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О. Л. Бикучева</cp:lastModifiedBy>
  <cp:revision>3</cp:revision>
  <dcterms:created xsi:type="dcterms:W3CDTF">2021-12-07T11:41:00Z</dcterms:created>
  <dcterms:modified xsi:type="dcterms:W3CDTF">2021-12-07T12:10:00Z</dcterms:modified>
</cp:coreProperties>
</file>